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6C" w:rsidRPr="00BE6C6C" w:rsidRDefault="00BE6C6C" w:rsidP="00C20E3D">
      <w:pPr>
        <w:jc w:val="center"/>
        <w:rPr>
          <w:rFonts w:cs="Liberation Serif"/>
          <w:sz w:val="28"/>
          <w:szCs w:val="28"/>
        </w:rPr>
      </w:pPr>
      <w:r w:rsidRPr="00BE6C6C">
        <w:rPr>
          <w:rFonts w:cs="Liberation Serif"/>
          <w:noProof/>
          <w:sz w:val="28"/>
          <w:szCs w:val="28"/>
          <w:lang w:eastAsia="ru-RU"/>
        </w:rPr>
        <w:drawing>
          <wp:inline distT="0" distB="0" distL="0" distR="0">
            <wp:extent cx="733425" cy="1171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C6C" w:rsidRPr="00BE6C6C" w:rsidRDefault="00BE6C6C" w:rsidP="00C20E3D">
      <w:pPr>
        <w:spacing w:after="0" w:line="240" w:lineRule="auto"/>
        <w:jc w:val="center"/>
        <w:rPr>
          <w:rFonts w:cs="Liberation Serif"/>
          <w:sz w:val="28"/>
          <w:szCs w:val="28"/>
        </w:rPr>
      </w:pPr>
      <w:r w:rsidRPr="00BE6C6C">
        <w:rPr>
          <w:rFonts w:cs="Liberation Serif"/>
          <w:sz w:val="28"/>
          <w:szCs w:val="28"/>
        </w:rPr>
        <w:t>ПОСТАНОВЛЕНИЕ</w:t>
      </w:r>
    </w:p>
    <w:p w:rsidR="00BE6C6C" w:rsidRPr="00BE6C6C" w:rsidRDefault="00BE6C6C" w:rsidP="00C20E3D">
      <w:pPr>
        <w:spacing w:after="0" w:line="240" w:lineRule="auto"/>
        <w:jc w:val="center"/>
        <w:rPr>
          <w:rFonts w:cs="Liberation Serif"/>
          <w:sz w:val="28"/>
          <w:szCs w:val="28"/>
        </w:rPr>
      </w:pPr>
      <w:r w:rsidRPr="00BE6C6C">
        <w:rPr>
          <w:rFonts w:cs="Liberation Serif"/>
          <w:sz w:val="28"/>
          <w:szCs w:val="28"/>
        </w:rPr>
        <w:t>АДМИНИСТРАЦИИ ПЫШМИНСКОГО ГОРОДСКОГО ОКРУГА</w:t>
      </w:r>
    </w:p>
    <w:p w:rsidR="00BE6C6C" w:rsidRPr="00BE6C6C" w:rsidRDefault="00BE6C6C" w:rsidP="00C20E3D">
      <w:pPr>
        <w:spacing w:after="0" w:line="240" w:lineRule="auto"/>
        <w:jc w:val="center"/>
        <w:rPr>
          <w:rFonts w:cs="Liberation Serif"/>
          <w:sz w:val="28"/>
          <w:szCs w:val="28"/>
        </w:rPr>
      </w:pPr>
      <w:r w:rsidRPr="00BE6C6C">
        <w:rPr>
          <w:rFonts w:cs="Liberation Serif"/>
          <w:sz w:val="28"/>
          <w:szCs w:val="28"/>
        </w:rPr>
        <w:t>______________________________________________________________</w:t>
      </w:r>
    </w:p>
    <w:p w:rsidR="00BE6C6C" w:rsidRPr="00BE6C6C" w:rsidRDefault="00BE6C6C" w:rsidP="00C20E3D">
      <w:pPr>
        <w:spacing w:after="0" w:line="240" w:lineRule="auto"/>
        <w:jc w:val="center"/>
        <w:rPr>
          <w:rFonts w:cs="Liberation Serif"/>
          <w:sz w:val="28"/>
          <w:szCs w:val="28"/>
        </w:rPr>
      </w:pPr>
    </w:p>
    <w:p w:rsidR="00BE6C6C" w:rsidRPr="00BE6C6C" w:rsidRDefault="00BE6C6C" w:rsidP="00C20E3D">
      <w:pPr>
        <w:spacing w:after="0" w:line="240" w:lineRule="auto"/>
        <w:jc w:val="center"/>
        <w:rPr>
          <w:rFonts w:cs="Liberation Serif"/>
          <w:sz w:val="28"/>
          <w:szCs w:val="28"/>
        </w:rPr>
      </w:pPr>
      <w:r w:rsidRPr="00BE6C6C">
        <w:rPr>
          <w:rFonts w:cs="Liberation Serif"/>
          <w:sz w:val="28"/>
          <w:szCs w:val="28"/>
        </w:rPr>
        <w:t xml:space="preserve">_______________                      №  ___________                              </w:t>
      </w:r>
      <w:proofErr w:type="spellStart"/>
      <w:r w:rsidRPr="00BE6C6C">
        <w:rPr>
          <w:rFonts w:cs="Liberation Serif"/>
          <w:sz w:val="28"/>
          <w:szCs w:val="28"/>
        </w:rPr>
        <w:t>пгт</w:t>
      </w:r>
      <w:proofErr w:type="spellEnd"/>
      <w:r w:rsidRPr="00BE6C6C">
        <w:rPr>
          <w:rFonts w:cs="Liberation Serif"/>
          <w:sz w:val="28"/>
          <w:szCs w:val="28"/>
        </w:rPr>
        <w:t>. Пышма</w:t>
      </w:r>
    </w:p>
    <w:p w:rsidR="00BE6C6C" w:rsidRDefault="00BE6C6C" w:rsidP="00C20E3D">
      <w:pPr>
        <w:spacing w:after="0" w:line="240" w:lineRule="auto"/>
        <w:jc w:val="both"/>
        <w:rPr>
          <w:rFonts w:cs="Liberation Serif"/>
          <w:sz w:val="28"/>
          <w:szCs w:val="28"/>
        </w:rPr>
      </w:pPr>
    </w:p>
    <w:p w:rsidR="00C20E3D" w:rsidRPr="00BE6C6C" w:rsidRDefault="00C20E3D" w:rsidP="00C20E3D">
      <w:pPr>
        <w:spacing w:after="0" w:line="240" w:lineRule="auto"/>
        <w:jc w:val="both"/>
        <w:rPr>
          <w:rFonts w:cs="Liberation Serif"/>
          <w:sz w:val="28"/>
          <w:szCs w:val="28"/>
        </w:rPr>
      </w:pPr>
    </w:p>
    <w:p w:rsidR="00C721F9" w:rsidRPr="001D2C30" w:rsidRDefault="001D2C30" w:rsidP="00C20E3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1D2C30">
        <w:rPr>
          <w:rFonts w:eastAsia="Times New Roman"/>
          <w:b/>
          <w:sz w:val="28"/>
          <w:szCs w:val="28"/>
          <w:lang w:eastAsia="ru-RU"/>
        </w:rPr>
        <w:t>Об утверждении программы «Профилактика рисков причинения вреда (ущерба) охраняемым законом ценностям при осуществлении муниципального контроля в с</w:t>
      </w:r>
      <w:r w:rsidR="00C20E3D">
        <w:rPr>
          <w:rFonts w:eastAsia="Times New Roman"/>
          <w:b/>
          <w:sz w:val="28"/>
          <w:szCs w:val="28"/>
          <w:lang w:eastAsia="ru-RU"/>
        </w:rPr>
        <w:t>фере благоустройства</w:t>
      </w:r>
    </w:p>
    <w:p w:rsidR="001D2C30" w:rsidRDefault="001D2C30" w:rsidP="00C20E3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D2C30" w:rsidRPr="00BE6C6C" w:rsidRDefault="001D2C30" w:rsidP="00C20E3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E6C6C" w:rsidRDefault="00BE6C6C" w:rsidP="00C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proofErr w:type="gramStart"/>
      <w:r w:rsidRPr="00BE6C6C">
        <w:rPr>
          <w:rFonts w:cs="Tahoma"/>
          <w:color w:val="000000"/>
          <w:kern w:val="2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31.07.2020 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BE6C6C">
        <w:rPr>
          <w:rFonts w:eastAsia="Calibri"/>
          <w:bCs/>
          <w:color w:val="000000"/>
          <w:sz w:val="28"/>
          <w:szCs w:val="28"/>
        </w:rPr>
        <w:t xml:space="preserve">решением </w:t>
      </w:r>
      <w:r w:rsidR="001D2C30">
        <w:rPr>
          <w:rFonts w:eastAsia="Calibri"/>
          <w:bCs/>
          <w:color w:val="000000"/>
          <w:sz w:val="28"/>
          <w:szCs w:val="28"/>
        </w:rPr>
        <w:t xml:space="preserve">Думы </w:t>
      </w:r>
      <w:proofErr w:type="spellStart"/>
      <w:r w:rsidR="001D2C30">
        <w:rPr>
          <w:rFonts w:eastAsia="Calibri"/>
          <w:bCs/>
          <w:color w:val="000000"/>
          <w:sz w:val="28"/>
          <w:szCs w:val="28"/>
        </w:rPr>
        <w:t>Пышминского</w:t>
      </w:r>
      <w:proofErr w:type="spellEnd"/>
      <w:proofErr w:type="gramEnd"/>
      <w:r w:rsidR="001D2C30">
        <w:rPr>
          <w:rFonts w:eastAsia="Calibri"/>
          <w:bCs/>
          <w:color w:val="000000"/>
          <w:sz w:val="28"/>
          <w:szCs w:val="28"/>
        </w:rPr>
        <w:t xml:space="preserve"> городского округа от 25.08.2021 №314 </w:t>
      </w:r>
      <w:r w:rsidRPr="00BE6C6C">
        <w:rPr>
          <w:rFonts w:cs="Tahoma"/>
          <w:color w:val="000000"/>
          <w:kern w:val="2"/>
          <w:sz w:val="28"/>
          <w:szCs w:val="28"/>
        </w:rPr>
        <w:t>«</w:t>
      </w:r>
      <w:r w:rsidRPr="00BE6C6C">
        <w:rPr>
          <w:rFonts w:eastAsia="Calibri"/>
          <w:bCs/>
          <w:color w:val="000000"/>
          <w:sz w:val="28"/>
          <w:szCs w:val="28"/>
        </w:rPr>
        <w:t xml:space="preserve">Об </w:t>
      </w:r>
      <w:bookmarkStart w:id="0" w:name="_Hlk82177425"/>
      <w:r w:rsidRPr="00BE6C6C">
        <w:rPr>
          <w:rFonts w:eastAsia="Calibri"/>
          <w:bCs/>
          <w:color w:val="000000"/>
          <w:sz w:val="28"/>
          <w:szCs w:val="28"/>
        </w:rPr>
        <w:t xml:space="preserve">утверждении </w:t>
      </w:r>
      <w:bookmarkStart w:id="1" w:name="_Hlk82177377"/>
      <w:r w:rsidR="001D2C30">
        <w:rPr>
          <w:rFonts w:eastAsia="Calibri"/>
          <w:bCs/>
          <w:color w:val="000000"/>
          <w:sz w:val="28"/>
          <w:szCs w:val="28"/>
        </w:rPr>
        <w:t>П</w:t>
      </w:r>
      <w:r w:rsidRPr="00BE6C6C">
        <w:rPr>
          <w:rFonts w:eastAsia="Calibri"/>
          <w:bCs/>
          <w:color w:val="000000"/>
          <w:sz w:val="28"/>
          <w:szCs w:val="28"/>
        </w:rPr>
        <w:t xml:space="preserve">оложения </w:t>
      </w:r>
      <w:r w:rsidRPr="00BE6C6C">
        <w:rPr>
          <w:rFonts w:eastAsia="Calibri"/>
          <w:bCs/>
          <w:iCs/>
          <w:sz w:val="28"/>
          <w:szCs w:val="28"/>
        </w:rPr>
        <w:t xml:space="preserve">о муниципальном контроле </w:t>
      </w:r>
      <w:bookmarkStart w:id="2" w:name="_Hlk83744082"/>
      <w:r w:rsidRPr="00BE6C6C">
        <w:rPr>
          <w:rFonts w:eastAsia="Calibri"/>
          <w:bCs/>
          <w:iCs/>
          <w:sz w:val="28"/>
          <w:szCs w:val="28"/>
        </w:rPr>
        <w:t xml:space="preserve">в сфере благоустройства </w:t>
      </w:r>
      <w:bookmarkStart w:id="3" w:name="_Hlk83743705"/>
      <w:r w:rsidR="001D2C30">
        <w:rPr>
          <w:rFonts w:eastAsia="Calibri"/>
          <w:bCs/>
          <w:iCs/>
          <w:sz w:val="28"/>
          <w:szCs w:val="28"/>
        </w:rPr>
        <w:t xml:space="preserve">в </w:t>
      </w:r>
      <w:proofErr w:type="spellStart"/>
      <w:r w:rsidR="001D2C30">
        <w:rPr>
          <w:rFonts w:eastAsia="Calibri"/>
          <w:bCs/>
          <w:iCs/>
          <w:sz w:val="28"/>
          <w:szCs w:val="28"/>
        </w:rPr>
        <w:t>Пышминском</w:t>
      </w:r>
      <w:proofErr w:type="spellEnd"/>
      <w:r w:rsidR="001D2C30">
        <w:rPr>
          <w:rFonts w:eastAsia="Calibri"/>
          <w:bCs/>
          <w:iCs/>
          <w:sz w:val="28"/>
          <w:szCs w:val="28"/>
        </w:rPr>
        <w:t xml:space="preserve"> городском округе</w:t>
      </w:r>
      <w:r w:rsidRPr="00BE6C6C">
        <w:rPr>
          <w:rFonts w:eastAsia="Calibri"/>
          <w:bCs/>
          <w:color w:val="000000"/>
          <w:sz w:val="28"/>
          <w:szCs w:val="28"/>
        </w:rPr>
        <w:t>»</w:t>
      </w:r>
      <w:bookmarkEnd w:id="0"/>
      <w:bookmarkEnd w:id="1"/>
      <w:bookmarkEnd w:id="2"/>
      <w:bookmarkEnd w:id="3"/>
      <w:r w:rsidRPr="00BE6C6C">
        <w:rPr>
          <w:sz w:val="28"/>
          <w:szCs w:val="28"/>
        </w:rPr>
        <w:t xml:space="preserve">, руководствуясь Уставом </w:t>
      </w:r>
      <w:proofErr w:type="spellStart"/>
      <w:r w:rsidR="001D2C30">
        <w:rPr>
          <w:rFonts w:eastAsia="Calibri"/>
          <w:bCs/>
          <w:iCs/>
          <w:sz w:val="28"/>
          <w:szCs w:val="28"/>
        </w:rPr>
        <w:t>Пышминского</w:t>
      </w:r>
      <w:proofErr w:type="spellEnd"/>
      <w:r w:rsidR="001D2C30">
        <w:rPr>
          <w:rFonts w:eastAsia="Calibri"/>
          <w:bCs/>
          <w:iCs/>
          <w:sz w:val="28"/>
          <w:szCs w:val="28"/>
        </w:rPr>
        <w:t xml:space="preserve"> городского округа,</w:t>
      </w:r>
      <w:r w:rsidR="001D2C30" w:rsidRPr="00BE6C6C">
        <w:rPr>
          <w:b/>
          <w:sz w:val="28"/>
          <w:szCs w:val="28"/>
        </w:rPr>
        <w:t xml:space="preserve"> </w:t>
      </w:r>
    </w:p>
    <w:p w:rsidR="001D2C30" w:rsidRPr="001D2C30" w:rsidRDefault="001D2C30" w:rsidP="00C20E3D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vertAlign w:val="superscript"/>
        </w:rPr>
      </w:pPr>
      <w:r w:rsidRPr="001D2C30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BE6C6C" w:rsidRPr="00BE6C6C" w:rsidRDefault="001D2C30" w:rsidP="00C20E3D">
      <w:pPr>
        <w:widowControl w:val="0"/>
        <w:suppressAutoHyphens/>
        <w:spacing w:after="0" w:line="240" w:lineRule="auto"/>
        <w:jc w:val="both"/>
        <w:rPr>
          <w:rFonts w:cs="Tahoma"/>
          <w:color w:val="000000"/>
          <w:kern w:val="2"/>
          <w:sz w:val="28"/>
          <w:szCs w:val="28"/>
          <w:lang w:eastAsia="fa-IR" w:bidi="fa-IR"/>
        </w:rPr>
      </w:pPr>
      <w:r>
        <w:rPr>
          <w:rFonts w:cs="Tahoma"/>
          <w:color w:val="000000"/>
          <w:kern w:val="2"/>
          <w:sz w:val="28"/>
          <w:szCs w:val="28"/>
          <w:lang w:eastAsia="fa-IR" w:bidi="fa-IR"/>
        </w:rPr>
        <w:tab/>
      </w:r>
      <w:r w:rsidR="00BE6C6C" w:rsidRPr="00BE6C6C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1. Утвердить </w:t>
      </w:r>
      <w:bookmarkStart w:id="4" w:name="_Hlk83744094"/>
      <w:r w:rsidR="009C2143">
        <w:rPr>
          <w:rFonts w:cs="Tahoma"/>
          <w:color w:val="000000"/>
          <w:kern w:val="2"/>
          <w:sz w:val="28"/>
          <w:szCs w:val="28"/>
          <w:lang w:eastAsia="fa-IR" w:bidi="fa-IR"/>
        </w:rPr>
        <w:t>программу</w:t>
      </w:r>
      <w:r w:rsidR="00BE6C6C" w:rsidRPr="00BE6C6C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 «</w:t>
      </w:r>
      <w:r w:rsidR="00BE6C6C" w:rsidRPr="00BE6C6C">
        <w:rPr>
          <w:rFonts w:cs="Tahoma"/>
          <w:bCs/>
          <w:color w:val="000000"/>
          <w:kern w:val="2"/>
          <w:sz w:val="28"/>
          <w:szCs w:val="28"/>
        </w:rPr>
        <w:t xml:space="preserve">Профилактика </w:t>
      </w:r>
      <w:bookmarkEnd w:id="4"/>
      <w:r w:rsidR="00BE6C6C" w:rsidRPr="00BE6C6C">
        <w:rPr>
          <w:rFonts w:cs="Tahoma"/>
          <w:bCs/>
          <w:color w:val="000000"/>
          <w:kern w:val="2"/>
          <w:sz w:val="28"/>
          <w:szCs w:val="28"/>
        </w:rPr>
        <w:t xml:space="preserve">рисков причинения вреда (ущерба) охраняемым законом ценностям </w:t>
      </w:r>
      <w:r w:rsidR="00BE6C6C" w:rsidRPr="00BE6C6C">
        <w:rPr>
          <w:sz w:val="28"/>
          <w:szCs w:val="28"/>
        </w:rPr>
        <w:t>при осуществлении муниципального контроля в с</w:t>
      </w:r>
      <w:r w:rsidR="006862A4">
        <w:rPr>
          <w:sz w:val="28"/>
          <w:szCs w:val="28"/>
        </w:rPr>
        <w:t>фере благоустройства</w:t>
      </w:r>
      <w:r w:rsidR="00BE6C6C" w:rsidRPr="00BE6C6C">
        <w:rPr>
          <w:sz w:val="28"/>
          <w:szCs w:val="28"/>
        </w:rPr>
        <w:t>»</w:t>
      </w:r>
      <w:r w:rsidR="00BE6C6C" w:rsidRPr="00BE6C6C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 </w:t>
      </w:r>
      <w:r w:rsidR="006862A4">
        <w:rPr>
          <w:rFonts w:cs="Tahoma"/>
          <w:color w:val="000000"/>
          <w:kern w:val="2"/>
          <w:sz w:val="28"/>
          <w:szCs w:val="28"/>
          <w:lang w:eastAsia="fa-IR" w:bidi="fa-IR"/>
        </w:rPr>
        <w:t>(прилагается)</w:t>
      </w:r>
      <w:r w:rsidR="00BE6C6C" w:rsidRPr="00BE6C6C">
        <w:rPr>
          <w:rFonts w:cs="Tahoma"/>
          <w:color w:val="000000"/>
          <w:kern w:val="2"/>
          <w:sz w:val="28"/>
          <w:szCs w:val="28"/>
          <w:lang w:eastAsia="fa-IR" w:bidi="fa-IR"/>
        </w:rPr>
        <w:t>.</w:t>
      </w:r>
    </w:p>
    <w:p w:rsidR="001D2C30" w:rsidRDefault="001D2C30" w:rsidP="00C20E3D">
      <w:pPr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 w:rsidRPr="001D2C30">
        <w:rPr>
          <w:sz w:val="28"/>
          <w:szCs w:val="28"/>
        </w:rPr>
        <w:tab/>
      </w:r>
      <w:r w:rsidR="00BE6C6C" w:rsidRPr="001D2C30">
        <w:rPr>
          <w:sz w:val="28"/>
          <w:szCs w:val="28"/>
        </w:rPr>
        <w:t xml:space="preserve">2. </w:t>
      </w:r>
      <w:r w:rsidRPr="003F253E">
        <w:rPr>
          <w:sz w:val="28"/>
          <w:szCs w:val="28"/>
        </w:rPr>
        <w:t>Настоящее постановление опубликовать в газете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Пышминские</w:t>
      </w:r>
      <w:proofErr w:type="spellEnd"/>
      <w:r>
        <w:rPr>
          <w:sz w:val="28"/>
          <w:szCs w:val="28"/>
        </w:rPr>
        <w:t xml:space="preserve"> вести» </w:t>
      </w:r>
      <w:r w:rsidRPr="00DD326D">
        <w:rPr>
          <w:sz w:val="28"/>
          <w:szCs w:val="28"/>
        </w:rPr>
        <w:t xml:space="preserve">и  на официальном сайте </w:t>
      </w:r>
      <w:proofErr w:type="spellStart"/>
      <w:r w:rsidRPr="00DD326D">
        <w:rPr>
          <w:sz w:val="28"/>
          <w:szCs w:val="28"/>
        </w:rPr>
        <w:t>Пышминского</w:t>
      </w:r>
      <w:proofErr w:type="spellEnd"/>
      <w:r w:rsidRPr="00DD326D">
        <w:rPr>
          <w:sz w:val="28"/>
          <w:szCs w:val="28"/>
        </w:rPr>
        <w:t xml:space="preserve"> городского округа (</w:t>
      </w:r>
      <w:r w:rsidRPr="00DD326D">
        <w:rPr>
          <w:sz w:val="28"/>
          <w:szCs w:val="28"/>
          <w:lang w:val="en-US"/>
        </w:rPr>
        <w:t>www</w:t>
      </w:r>
      <w:r w:rsidRPr="00DD326D">
        <w:rPr>
          <w:sz w:val="28"/>
          <w:szCs w:val="28"/>
        </w:rPr>
        <w:t>.</w:t>
      </w:r>
      <w:proofErr w:type="spellStart"/>
      <w:r w:rsidRPr="00DD326D">
        <w:rPr>
          <w:sz w:val="28"/>
          <w:szCs w:val="28"/>
        </w:rPr>
        <w:t>пышминский-го</w:t>
      </w:r>
      <w:proofErr w:type="gramStart"/>
      <w:r w:rsidRPr="00DD326D">
        <w:rPr>
          <w:sz w:val="28"/>
          <w:szCs w:val="28"/>
        </w:rPr>
        <w:t>.р</w:t>
      </w:r>
      <w:proofErr w:type="gramEnd"/>
      <w:r w:rsidRPr="00DD326D">
        <w:rPr>
          <w:sz w:val="28"/>
          <w:szCs w:val="28"/>
        </w:rPr>
        <w:t>ф</w:t>
      </w:r>
      <w:proofErr w:type="spellEnd"/>
      <w:r w:rsidRPr="00DD326D">
        <w:rPr>
          <w:sz w:val="28"/>
          <w:szCs w:val="28"/>
        </w:rPr>
        <w:t xml:space="preserve">).      </w:t>
      </w:r>
    </w:p>
    <w:p w:rsidR="001D2C30" w:rsidRDefault="001D2C30" w:rsidP="00C20E3D">
      <w:pPr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Pr="001D2C30">
        <w:rPr>
          <w:sz w:val="28"/>
          <w:szCs w:val="28"/>
        </w:rPr>
        <w:t>Контроль за</w:t>
      </w:r>
      <w:proofErr w:type="gramEnd"/>
      <w:r w:rsidRPr="001D2C3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1D2C30">
        <w:rPr>
          <w:sz w:val="28"/>
          <w:szCs w:val="28"/>
        </w:rPr>
        <w:t>Пышминского</w:t>
      </w:r>
      <w:proofErr w:type="spellEnd"/>
      <w:r w:rsidRPr="001D2C30">
        <w:rPr>
          <w:sz w:val="28"/>
          <w:szCs w:val="28"/>
        </w:rPr>
        <w:t xml:space="preserve"> городского округа по жилищно-коммунальному хозяйству А.А. </w:t>
      </w:r>
      <w:proofErr w:type="spellStart"/>
      <w:r w:rsidRPr="001D2C30">
        <w:rPr>
          <w:sz w:val="28"/>
          <w:szCs w:val="28"/>
        </w:rPr>
        <w:t>Обоскалова</w:t>
      </w:r>
      <w:proofErr w:type="spellEnd"/>
      <w:r w:rsidRPr="001D2C30">
        <w:rPr>
          <w:sz w:val="28"/>
          <w:szCs w:val="28"/>
        </w:rPr>
        <w:t>.</w:t>
      </w:r>
    </w:p>
    <w:p w:rsidR="001D2C30" w:rsidRDefault="001D2C30" w:rsidP="00C20E3D">
      <w:pPr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</w:p>
    <w:p w:rsidR="001D2C30" w:rsidRDefault="001D2C30" w:rsidP="00C20E3D">
      <w:pPr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</w:p>
    <w:p w:rsidR="001D2C30" w:rsidRDefault="001D2C30" w:rsidP="00C20E3D">
      <w:pPr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D2C30" w:rsidRPr="00C20E3D" w:rsidRDefault="001D2C30" w:rsidP="00C20E3D">
      <w:pPr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        В.В. Соколов</w:t>
      </w:r>
      <w:r w:rsidRPr="00DD326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1D2C30" w:rsidRPr="00BE6C6C" w:rsidRDefault="001D2C30" w:rsidP="00C20E3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1D2C30" w:rsidTr="00C20E3D">
        <w:tc>
          <w:tcPr>
            <w:tcW w:w="5068" w:type="dxa"/>
          </w:tcPr>
          <w:p w:rsidR="001D2C30" w:rsidRDefault="001D2C30" w:rsidP="00C20E3D">
            <w:pPr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1D2C30" w:rsidRDefault="001D2C30" w:rsidP="00C20E3D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1D2C30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риложение </w:t>
            </w:r>
          </w:p>
          <w:p w:rsidR="001D2C30" w:rsidRDefault="001D2C30" w:rsidP="00C20E3D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D2C30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к постановлению «</w:t>
            </w:r>
            <w:r w:rsidRPr="001D2C30">
              <w:rPr>
                <w:rFonts w:eastAsia="Times New Roman"/>
                <w:sz w:val="28"/>
                <w:szCs w:val="28"/>
                <w:lang w:eastAsia="ru-RU"/>
              </w:rPr>
              <w:t xml:space="preserve">Об утверждении программы «Профилактика рисков причинения вреда (ущерба) охраняемым законом ценностям при осуществлении муниципального контроля в сфере благоустройства на 2022 год» </w:t>
            </w:r>
          </w:p>
          <w:p w:rsidR="001D2C30" w:rsidRPr="001D2C30" w:rsidRDefault="001D2C30" w:rsidP="00C20E3D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D2C30">
              <w:rPr>
                <w:rFonts w:eastAsia="Times New Roman"/>
                <w:sz w:val="28"/>
                <w:szCs w:val="28"/>
                <w:lang w:eastAsia="ru-RU"/>
              </w:rPr>
              <w:t>от _______ № __________</w:t>
            </w:r>
          </w:p>
          <w:p w:rsidR="001D2C30" w:rsidRDefault="001D2C30" w:rsidP="00C20E3D">
            <w:pPr>
              <w:tabs>
                <w:tab w:val="left" w:pos="487"/>
              </w:tabs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20E3D" w:rsidRDefault="00C20E3D" w:rsidP="00C20E3D">
      <w:pPr>
        <w:spacing w:after="0" w:line="24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C721F9" w:rsidRPr="00BE6C6C" w:rsidRDefault="00C721F9" w:rsidP="00C20E3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C721F9" w:rsidRPr="00BE6C6C" w:rsidRDefault="00C721F9" w:rsidP="00C20E3D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BE6C6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Pr="00BE6C6C">
        <w:rPr>
          <w:rFonts w:eastAsia="Times New Roman"/>
          <w:b/>
          <w:iCs/>
          <w:color w:val="000000"/>
          <w:sz w:val="28"/>
          <w:szCs w:val="28"/>
          <w:lang w:eastAsia="ru-RU"/>
        </w:rPr>
        <w:t xml:space="preserve">муниципального контроля в сфере благоустройства на территории </w:t>
      </w:r>
      <w:proofErr w:type="spellStart"/>
      <w:r w:rsidRPr="00BE6C6C">
        <w:rPr>
          <w:rFonts w:eastAsia="Times New Roman"/>
          <w:b/>
          <w:iCs/>
          <w:color w:val="000000"/>
          <w:sz w:val="28"/>
          <w:szCs w:val="28"/>
          <w:lang w:eastAsia="ru-RU"/>
        </w:rPr>
        <w:t>Пышминского</w:t>
      </w:r>
      <w:proofErr w:type="spellEnd"/>
      <w:r w:rsidRPr="00BE6C6C">
        <w:rPr>
          <w:rFonts w:eastAsia="Times New Roman"/>
          <w:b/>
          <w:iCs/>
          <w:color w:val="000000"/>
          <w:sz w:val="28"/>
          <w:szCs w:val="28"/>
          <w:lang w:eastAsia="ru-RU"/>
        </w:rPr>
        <w:t xml:space="preserve"> городского округа</w:t>
      </w:r>
      <w:r w:rsidRPr="00BE6C6C">
        <w:rPr>
          <w:rFonts w:eastAsia="Times New Roman"/>
          <w:b/>
          <w:bCs/>
          <w:color w:val="000000"/>
          <w:sz w:val="28"/>
          <w:szCs w:val="28"/>
          <w:lang w:eastAsia="ru-RU"/>
        </w:rPr>
        <w:t>.</w:t>
      </w:r>
    </w:p>
    <w:p w:rsidR="00C721F9" w:rsidRPr="00BE6C6C" w:rsidRDefault="00C721F9" w:rsidP="00C20E3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721F9" w:rsidRPr="00BE6C6C" w:rsidRDefault="00C721F9" w:rsidP="00C20E3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BE6C6C">
        <w:rPr>
          <w:rFonts w:eastAsia="Times New Roman"/>
          <w:color w:val="000000"/>
          <w:sz w:val="28"/>
          <w:szCs w:val="28"/>
          <w:lang w:eastAsia="ru-RU"/>
        </w:rPr>
        <w:t>Пышминс</w:t>
      </w:r>
      <w:r w:rsidR="00EC1AF7" w:rsidRPr="00BE6C6C">
        <w:rPr>
          <w:rFonts w:eastAsia="Times New Roman"/>
          <w:color w:val="000000"/>
          <w:sz w:val="28"/>
          <w:szCs w:val="28"/>
          <w:lang w:eastAsia="ru-RU"/>
        </w:rPr>
        <w:t>кого</w:t>
      </w:r>
      <w:proofErr w:type="spellEnd"/>
      <w:r w:rsidR="00EC1AF7" w:rsidRPr="00BE6C6C">
        <w:rPr>
          <w:rFonts w:eastAsia="Times New Roman"/>
          <w:color w:val="000000"/>
          <w:sz w:val="28"/>
          <w:szCs w:val="28"/>
          <w:lang w:eastAsia="ru-RU"/>
        </w:rPr>
        <w:t xml:space="preserve"> городского округа (далее </w:t>
      </w:r>
      <w:proofErr w:type="gramStart"/>
      <w:r w:rsidR="00EC1AF7" w:rsidRPr="00BE6C6C">
        <w:rPr>
          <w:rFonts w:eastAsia="Times New Roman"/>
          <w:color w:val="000000"/>
          <w:sz w:val="28"/>
          <w:szCs w:val="28"/>
          <w:lang w:eastAsia="ru-RU"/>
        </w:rPr>
        <w:t>-</w:t>
      </w:r>
      <w:r w:rsidRPr="00BE6C6C">
        <w:rPr>
          <w:rFonts w:eastAsia="Times New Roman"/>
          <w:color w:val="000000"/>
          <w:sz w:val="28"/>
          <w:szCs w:val="28"/>
          <w:lang w:eastAsia="ru-RU"/>
        </w:rPr>
        <w:t>П</w:t>
      </w:r>
      <w:proofErr w:type="gramEnd"/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</w:t>
      </w:r>
      <w:proofErr w:type="spellStart"/>
      <w:r w:rsidRPr="00BE6C6C">
        <w:rPr>
          <w:rFonts w:eastAsia="Times New Roman"/>
          <w:color w:val="000000"/>
          <w:sz w:val="28"/>
          <w:szCs w:val="28"/>
          <w:lang w:eastAsia="ru-RU"/>
        </w:rPr>
        <w:t>Пышминского</w:t>
      </w:r>
      <w:proofErr w:type="spellEnd"/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 городского округа (далее – муниципальный контроль).</w:t>
      </w:r>
    </w:p>
    <w:p w:rsidR="00C721F9" w:rsidRPr="00BE6C6C" w:rsidRDefault="00C721F9" w:rsidP="00C20E3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721F9" w:rsidRPr="00BE6C6C" w:rsidRDefault="00C721F9" w:rsidP="00C20E3D">
      <w:pPr>
        <w:spacing w:after="0" w:line="240" w:lineRule="auto"/>
        <w:ind w:firstLine="708"/>
        <w:jc w:val="center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b/>
          <w:bCs/>
          <w:color w:val="000000"/>
          <w:sz w:val="28"/>
          <w:szCs w:val="28"/>
          <w:lang w:eastAsia="ru-RU"/>
        </w:rPr>
        <w:t>I. Анализ текущего состояния осуществления муниципального контроля, описание текущего развития профилактической деятельности администрации</w:t>
      </w:r>
      <w:r w:rsidR="00EC1AF7" w:rsidRPr="00BE6C6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C1AF7" w:rsidRPr="00BE6C6C">
        <w:rPr>
          <w:rFonts w:eastAsia="Times New Roman"/>
          <w:b/>
          <w:bCs/>
          <w:color w:val="000000"/>
          <w:sz w:val="28"/>
          <w:szCs w:val="28"/>
          <w:lang w:eastAsia="ru-RU"/>
        </w:rPr>
        <w:t>Пышминского</w:t>
      </w:r>
      <w:proofErr w:type="spellEnd"/>
      <w:r w:rsidRPr="00BE6C6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городского округа, характеристика проблем, на решение которых направлена Программа</w:t>
      </w:r>
    </w:p>
    <w:p w:rsidR="00C721F9" w:rsidRPr="00BE6C6C" w:rsidRDefault="00C721F9" w:rsidP="00C20E3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721F9" w:rsidRPr="00BE6C6C" w:rsidRDefault="00C721F9" w:rsidP="00C20E3D">
      <w:pPr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>Объектами при осуществлении вида муниципального контроля являются:</w:t>
      </w:r>
    </w:p>
    <w:p w:rsidR="00C721F9" w:rsidRPr="00BE6C6C" w:rsidRDefault="00C721F9" w:rsidP="00C20E3D">
      <w:pPr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C721F9" w:rsidRPr="00BE6C6C" w:rsidRDefault="00C721F9" w:rsidP="00C20E3D">
      <w:pPr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C721F9" w:rsidRPr="00BE6C6C" w:rsidRDefault="00C721F9" w:rsidP="00C20E3D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</w:t>
      </w:r>
      <w:proofErr w:type="spellStart"/>
      <w:r w:rsidRPr="00BE6C6C">
        <w:rPr>
          <w:rFonts w:eastAsia="Times New Roman"/>
          <w:color w:val="000000"/>
          <w:sz w:val="28"/>
          <w:szCs w:val="28"/>
          <w:lang w:eastAsia="ru-RU"/>
        </w:rPr>
        <w:lastRenderedPageBreak/>
        <w:t>владениии</w:t>
      </w:r>
      <w:proofErr w:type="spellEnd"/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 (или) пользовании граждан или организаций, к которым предъявляются обязательные требования (далее - производственные объекты).</w:t>
      </w:r>
      <w:proofErr w:type="gramEnd"/>
    </w:p>
    <w:p w:rsidR="00C721F9" w:rsidRPr="00BE6C6C" w:rsidRDefault="00C721F9" w:rsidP="00C20E3D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Контролируемыми лицами при осуществлении муниципального контроля являются: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 </w:t>
      </w:r>
      <w:proofErr w:type="spellStart"/>
      <w:r w:rsidR="003D7AEE" w:rsidRPr="00BE6C6C">
        <w:rPr>
          <w:rFonts w:eastAsia="Times New Roman"/>
          <w:color w:val="000000"/>
          <w:sz w:val="28"/>
          <w:szCs w:val="28"/>
          <w:lang w:eastAsia="ru-RU"/>
        </w:rPr>
        <w:t>Пышминского</w:t>
      </w:r>
      <w:proofErr w:type="spellEnd"/>
      <w:r w:rsidR="003D7AEE" w:rsidRPr="00BE6C6C">
        <w:rPr>
          <w:rFonts w:eastAsia="Times New Roman"/>
          <w:color w:val="000000"/>
          <w:sz w:val="28"/>
          <w:szCs w:val="28"/>
          <w:lang w:eastAsia="ru-RU"/>
        </w:rPr>
        <w:t xml:space="preserve"> городского округа</w:t>
      </w:r>
      <w:r w:rsidRPr="00BE6C6C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721F9" w:rsidRPr="00BE6C6C" w:rsidRDefault="00C721F9" w:rsidP="00C20E3D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Главной задачей администрации </w:t>
      </w:r>
      <w:proofErr w:type="spellStart"/>
      <w:r w:rsidRPr="00BE6C6C">
        <w:rPr>
          <w:rFonts w:eastAsia="Times New Roman"/>
          <w:color w:val="000000"/>
          <w:sz w:val="28"/>
          <w:szCs w:val="28"/>
          <w:lang w:eastAsia="ru-RU"/>
        </w:rPr>
        <w:t>Пышминского</w:t>
      </w:r>
      <w:proofErr w:type="spellEnd"/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 городского округа при осуществлении муниципального контроля является переориентация контрольной деятельности на усиление профилактической работы в отношении всех объектов контроля, обеспечивая приоритет проведения профилактики. </w:t>
      </w:r>
    </w:p>
    <w:p w:rsidR="00C721F9" w:rsidRPr="00BE6C6C" w:rsidRDefault="00C721F9" w:rsidP="00C20E3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>Предметом муниципального контроля в сфере благоустройства является соблюдение гражданами и организациями Правил благоустройства территори</w:t>
      </w:r>
      <w:r w:rsidR="00EC1AF7" w:rsidRPr="00BE6C6C">
        <w:rPr>
          <w:rFonts w:eastAsia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EC1AF7" w:rsidRPr="00BE6C6C">
        <w:rPr>
          <w:rFonts w:eastAsia="Times New Roman"/>
          <w:color w:val="000000"/>
          <w:sz w:val="28"/>
          <w:szCs w:val="28"/>
          <w:lang w:eastAsia="ru-RU"/>
        </w:rPr>
        <w:t>Пышминского</w:t>
      </w:r>
      <w:proofErr w:type="spellEnd"/>
      <w:r w:rsidR="00EC1AF7" w:rsidRPr="00BE6C6C">
        <w:rPr>
          <w:rFonts w:eastAsia="Times New Roman"/>
          <w:color w:val="000000"/>
          <w:sz w:val="28"/>
          <w:szCs w:val="28"/>
          <w:lang w:eastAsia="ru-RU"/>
        </w:rPr>
        <w:t xml:space="preserve"> городского округа</w:t>
      </w:r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C721F9" w:rsidRPr="00BE6C6C" w:rsidRDefault="00C721F9" w:rsidP="00C20E3D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BE6C6C">
        <w:rPr>
          <w:rFonts w:eastAsia="Times New Roman"/>
          <w:color w:val="000000"/>
          <w:sz w:val="28"/>
          <w:szCs w:val="28"/>
          <w:lang w:eastAsia="ru-RU"/>
        </w:rPr>
        <w:t>Пышминского</w:t>
      </w:r>
      <w:proofErr w:type="spellEnd"/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 городском округе за 9 месяцев 2021 года Контрольным органом проверки соблюдения действующего законодательства Российской Федерации в указанной сфере не проводились.</w:t>
      </w:r>
    </w:p>
    <w:p w:rsidR="00C721F9" w:rsidRPr="00BE6C6C" w:rsidRDefault="00C721F9" w:rsidP="00C20E3D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В рамках профилактики рисков причинения вреда (ущерба) охраняемым законом ценностям в </w:t>
      </w:r>
      <w:proofErr w:type="spellStart"/>
      <w:r w:rsidRPr="00BE6C6C">
        <w:rPr>
          <w:rFonts w:eastAsia="Times New Roman"/>
          <w:color w:val="000000"/>
          <w:sz w:val="28"/>
          <w:szCs w:val="28"/>
          <w:lang w:eastAsia="ru-RU"/>
        </w:rPr>
        <w:t>Пышминского</w:t>
      </w:r>
      <w:proofErr w:type="spellEnd"/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 городском округе в 2021 году осуществляются следующие мероприятия:</w:t>
      </w:r>
    </w:p>
    <w:p w:rsidR="00C721F9" w:rsidRPr="00BE6C6C" w:rsidRDefault="00C721F9" w:rsidP="00C20E3D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- размещение на официальном сайте </w:t>
      </w:r>
      <w:r w:rsidR="006862A4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BE6C6C">
        <w:rPr>
          <w:rFonts w:eastAsia="Times New Roman"/>
          <w:color w:val="000000"/>
          <w:sz w:val="28"/>
          <w:szCs w:val="28"/>
          <w:lang w:eastAsia="ru-RU"/>
        </w:rPr>
        <w:t>дминистрации</w:t>
      </w:r>
      <w:r w:rsidR="006862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862A4">
        <w:rPr>
          <w:rFonts w:eastAsia="Times New Roman"/>
          <w:color w:val="000000"/>
          <w:sz w:val="28"/>
          <w:szCs w:val="28"/>
          <w:lang w:eastAsia="ru-RU"/>
        </w:rPr>
        <w:t>Пышминского</w:t>
      </w:r>
      <w:proofErr w:type="spellEnd"/>
      <w:r w:rsidR="006862A4">
        <w:rPr>
          <w:rFonts w:eastAsia="Times New Roman"/>
          <w:color w:val="000000"/>
          <w:sz w:val="28"/>
          <w:szCs w:val="28"/>
          <w:lang w:eastAsia="ru-RU"/>
        </w:rPr>
        <w:t xml:space="preserve"> городского округа</w:t>
      </w:r>
      <w:r w:rsidR="00EC1AF7" w:rsidRPr="00BE6C6C">
        <w:rPr>
          <w:rFonts w:eastAsia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EC1AF7" w:rsidRPr="00BE6C6C">
        <w:rPr>
          <w:rFonts w:eastAsia="Times New Roman"/>
          <w:color w:val="000000"/>
          <w:sz w:val="28"/>
          <w:szCs w:val="28"/>
          <w:lang w:eastAsia="ru-RU"/>
        </w:rPr>
        <w:t>www</w:t>
      </w:r>
      <w:proofErr w:type="spellEnd"/>
      <w:r w:rsidR="00EC1AF7" w:rsidRPr="00BE6C6C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EC1AF7" w:rsidRPr="00BE6C6C">
        <w:rPr>
          <w:rFonts w:eastAsia="Times New Roman"/>
          <w:color w:val="000000"/>
          <w:sz w:val="28"/>
          <w:szCs w:val="28"/>
          <w:lang w:eastAsia="ru-RU"/>
        </w:rPr>
        <w:t>пышминский-го</w:t>
      </w:r>
      <w:proofErr w:type="gramStart"/>
      <w:r w:rsidR="00EC1AF7" w:rsidRPr="00BE6C6C">
        <w:rPr>
          <w:rFonts w:eastAsia="Times New Roman"/>
          <w:color w:val="000000"/>
          <w:sz w:val="28"/>
          <w:szCs w:val="28"/>
          <w:lang w:eastAsia="ru-RU"/>
        </w:rPr>
        <w:t>.р</w:t>
      </w:r>
      <w:proofErr w:type="gramEnd"/>
      <w:r w:rsidR="00EC1AF7" w:rsidRPr="00BE6C6C">
        <w:rPr>
          <w:rFonts w:eastAsia="Times New Roman"/>
          <w:color w:val="000000"/>
          <w:sz w:val="28"/>
          <w:szCs w:val="28"/>
          <w:lang w:eastAsia="ru-RU"/>
        </w:rPr>
        <w:t>ф</w:t>
      </w:r>
      <w:proofErr w:type="spellEnd"/>
      <w:r w:rsidRPr="00BE6C6C">
        <w:rPr>
          <w:rFonts w:eastAsia="Times New Roman"/>
          <w:color w:val="000000"/>
          <w:sz w:val="28"/>
          <w:szCs w:val="28"/>
          <w:lang w:eastAsia="ru-RU"/>
        </w:rPr>
        <w:t>) в информационно - телекоммуникационной сети «Интернет» (далее – официальный сайт Администрации),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721F9" w:rsidRPr="00BE6C6C" w:rsidRDefault="00C721F9" w:rsidP="00C20E3D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>- осуществление информирования физических и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 w:rsidR="005528C2" w:rsidRPr="00BE6C6C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721F9" w:rsidRPr="00BE6C6C" w:rsidRDefault="00C721F9" w:rsidP="00C20E3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721F9" w:rsidRPr="00BE6C6C" w:rsidRDefault="00C721F9" w:rsidP="00C20E3D">
      <w:pPr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b/>
          <w:bCs/>
          <w:color w:val="000000"/>
          <w:sz w:val="28"/>
          <w:szCs w:val="28"/>
          <w:lang w:eastAsia="ru-RU"/>
        </w:rPr>
        <w:t>II. Цели и задачи реализации Программы</w:t>
      </w:r>
    </w:p>
    <w:p w:rsidR="00C721F9" w:rsidRPr="00BE6C6C" w:rsidRDefault="00C721F9" w:rsidP="00C20E3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721F9" w:rsidRPr="00BE6C6C" w:rsidRDefault="00C721F9" w:rsidP="00C20E3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C721F9" w:rsidRPr="00BE6C6C" w:rsidRDefault="00C721F9" w:rsidP="00C20E3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>- предупреждение нарушений обязательных требований в сфере благоустройства;</w:t>
      </w:r>
    </w:p>
    <w:p w:rsidR="00C721F9" w:rsidRPr="00BE6C6C" w:rsidRDefault="00C721F9" w:rsidP="00C20E3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C721F9" w:rsidRPr="00BE6C6C" w:rsidRDefault="00C721F9" w:rsidP="00C20E3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sz w:val="28"/>
          <w:szCs w:val="28"/>
          <w:lang w:eastAsia="ru-RU"/>
        </w:rPr>
        <w:lastRenderedPageBreak/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721F9" w:rsidRPr="00BE6C6C" w:rsidRDefault="00C721F9" w:rsidP="00C20E3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721F9" w:rsidRPr="00BE6C6C" w:rsidRDefault="00C721F9" w:rsidP="00C20E3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sz w:val="28"/>
          <w:szCs w:val="28"/>
          <w:lang w:eastAsia="ru-RU"/>
        </w:rPr>
        <w:t>-снижение административной нагрузки на контролируемых лиц;</w:t>
      </w:r>
    </w:p>
    <w:p w:rsidR="00C721F9" w:rsidRPr="00BE6C6C" w:rsidRDefault="00C721F9" w:rsidP="00C20E3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sz w:val="28"/>
          <w:szCs w:val="28"/>
          <w:lang w:eastAsia="ru-RU"/>
        </w:rPr>
        <w:t xml:space="preserve">- </w:t>
      </w:r>
      <w:bookmarkStart w:id="5" w:name="_GoBack"/>
      <w:bookmarkEnd w:id="5"/>
      <w:r w:rsidRPr="00BE6C6C">
        <w:rPr>
          <w:rFonts w:eastAsia="Times New Roman"/>
          <w:sz w:val="28"/>
          <w:szCs w:val="28"/>
          <w:lang w:eastAsia="ru-RU"/>
        </w:rPr>
        <w:t>снижение размера ущерба, причиняемого охраняемым законом ценностям.</w:t>
      </w:r>
    </w:p>
    <w:p w:rsidR="00C721F9" w:rsidRPr="00BE6C6C" w:rsidRDefault="00C721F9" w:rsidP="00C20E3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C721F9" w:rsidRPr="00BE6C6C" w:rsidRDefault="00C721F9" w:rsidP="00C20E3D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</w:t>
      </w:r>
      <w:r w:rsidRPr="00BE6C6C">
        <w:rPr>
          <w:sz w:val="28"/>
          <w:szCs w:val="28"/>
        </w:rPr>
        <w:t>требований законодательства, определение способов устранения или снижения рисков их возникновения</w:t>
      </w:r>
      <w:r w:rsidRPr="00BE6C6C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C721F9" w:rsidRPr="00BE6C6C" w:rsidRDefault="00C721F9" w:rsidP="00C20E3D">
      <w:pPr>
        <w:widowControl w:val="0"/>
        <w:spacing w:after="0" w:line="240" w:lineRule="auto"/>
        <w:jc w:val="both"/>
        <w:rPr>
          <w:sz w:val="28"/>
          <w:szCs w:val="28"/>
        </w:rPr>
      </w:pPr>
      <w:r w:rsidRPr="00BE6C6C">
        <w:rPr>
          <w:sz w:val="28"/>
          <w:szCs w:val="28"/>
        </w:rPr>
        <w:t xml:space="preserve">       - укрепление системы профилактики нарушений обязательных требований;</w:t>
      </w:r>
    </w:p>
    <w:p w:rsidR="00C721F9" w:rsidRPr="00BE6C6C" w:rsidRDefault="00C721F9" w:rsidP="00C20E3D">
      <w:pPr>
        <w:spacing w:after="0" w:line="240" w:lineRule="auto"/>
        <w:jc w:val="both"/>
        <w:rPr>
          <w:sz w:val="28"/>
          <w:szCs w:val="28"/>
        </w:rPr>
      </w:pPr>
      <w:r w:rsidRPr="00BE6C6C">
        <w:rPr>
          <w:sz w:val="28"/>
          <w:szCs w:val="28"/>
        </w:rPr>
        <w:t xml:space="preserve">        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C721F9" w:rsidRPr="00BE6C6C" w:rsidRDefault="00C721F9" w:rsidP="00C20E3D">
      <w:pPr>
        <w:spacing w:after="0" w:line="240" w:lineRule="auto"/>
        <w:jc w:val="both"/>
        <w:rPr>
          <w:sz w:val="28"/>
          <w:szCs w:val="28"/>
        </w:rPr>
      </w:pPr>
      <w:r w:rsidRPr="00BE6C6C">
        <w:rPr>
          <w:sz w:val="28"/>
          <w:szCs w:val="28"/>
        </w:rPr>
        <w:t xml:space="preserve">       - выявление причин, факторов и условий, способствующих нарушению </w:t>
      </w:r>
      <w:r w:rsidR="00C20E3D">
        <w:rPr>
          <w:sz w:val="28"/>
          <w:szCs w:val="28"/>
        </w:rPr>
        <w:t>о</w:t>
      </w:r>
      <w:r w:rsidRPr="00BE6C6C">
        <w:rPr>
          <w:sz w:val="28"/>
          <w:szCs w:val="28"/>
        </w:rPr>
        <w:t>бязательных требований законодательства, определение способов устранения или снижения рисков их возникновения;</w:t>
      </w:r>
    </w:p>
    <w:p w:rsidR="00C721F9" w:rsidRPr="00BE6C6C" w:rsidRDefault="00C721F9" w:rsidP="00C20E3D">
      <w:pPr>
        <w:spacing w:after="0" w:line="240" w:lineRule="auto"/>
        <w:jc w:val="both"/>
        <w:rPr>
          <w:sz w:val="28"/>
          <w:szCs w:val="28"/>
        </w:rPr>
      </w:pPr>
      <w:r w:rsidRPr="00BE6C6C">
        <w:rPr>
          <w:sz w:val="28"/>
          <w:szCs w:val="28"/>
        </w:rPr>
        <w:t xml:space="preserve">      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721F9" w:rsidRPr="00BE6C6C" w:rsidRDefault="00C721F9" w:rsidP="00C20E3D">
      <w:pPr>
        <w:spacing w:after="0" w:line="240" w:lineRule="auto"/>
        <w:jc w:val="both"/>
        <w:rPr>
          <w:sz w:val="28"/>
          <w:szCs w:val="28"/>
        </w:rPr>
      </w:pPr>
      <w:r w:rsidRPr="00BE6C6C">
        <w:rPr>
          <w:sz w:val="28"/>
          <w:szCs w:val="28"/>
        </w:rPr>
        <w:t xml:space="preserve">     - формирование единого понимания обязательных требований законодательства у всех участников контрольной деятельности;</w:t>
      </w:r>
    </w:p>
    <w:p w:rsidR="00C721F9" w:rsidRPr="00BE6C6C" w:rsidRDefault="00C721F9" w:rsidP="00C20E3D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BE6C6C">
        <w:rPr>
          <w:sz w:val="28"/>
          <w:szCs w:val="28"/>
        </w:rPr>
        <w:t>В Положении по осуществлению муниципального контроля в сфере благоустройства, мероприятия направленные на нематериальное поощрение добросовестных контролируемых лиц не установлены, следовательно, меры стимулирования добросовестности в программе не предусмотрены.</w:t>
      </w:r>
    </w:p>
    <w:p w:rsidR="00EC1AF7" w:rsidRPr="00BE6C6C" w:rsidRDefault="00C721F9" w:rsidP="00C20E3D">
      <w:pPr>
        <w:widowControl w:val="0"/>
        <w:spacing w:after="0" w:line="240" w:lineRule="auto"/>
        <w:jc w:val="both"/>
        <w:rPr>
          <w:sz w:val="28"/>
          <w:szCs w:val="28"/>
        </w:rPr>
      </w:pPr>
      <w:r w:rsidRPr="00BE6C6C">
        <w:rPr>
          <w:sz w:val="28"/>
          <w:szCs w:val="28"/>
        </w:rPr>
        <w:t xml:space="preserve">        В Положении по осуществ</w:t>
      </w:r>
      <w:r w:rsidR="006862A4">
        <w:rPr>
          <w:sz w:val="28"/>
          <w:szCs w:val="28"/>
        </w:rPr>
        <w:t xml:space="preserve">лению муниципального контроля в </w:t>
      </w:r>
      <w:r w:rsidRPr="00BE6C6C">
        <w:rPr>
          <w:sz w:val="28"/>
          <w:szCs w:val="28"/>
        </w:rPr>
        <w:t>сфере благоустройства, самостоятельная оценка соблюдения обязательных требований (</w:t>
      </w:r>
      <w:proofErr w:type="spellStart"/>
      <w:r w:rsidRPr="00BE6C6C">
        <w:rPr>
          <w:sz w:val="28"/>
          <w:szCs w:val="28"/>
        </w:rPr>
        <w:t>самообследование</w:t>
      </w:r>
      <w:proofErr w:type="spellEnd"/>
      <w:r w:rsidRPr="00BE6C6C">
        <w:rPr>
          <w:sz w:val="28"/>
          <w:szCs w:val="28"/>
        </w:rPr>
        <w:t xml:space="preserve">) не предусмотрена, следовательно, в программе способы </w:t>
      </w:r>
      <w:proofErr w:type="spellStart"/>
      <w:r w:rsidRPr="00BE6C6C">
        <w:rPr>
          <w:sz w:val="28"/>
          <w:szCs w:val="28"/>
        </w:rPr>
        <w:t>самообследования</w:t>
      </w:r>
      <w:proofErr w:type="spellEnd"/>
      <w:r w:rsidRPr="00BE6C6C">
        <w:rPr>
          <w:sz w:val="28"/>
          <w:szCs w:val="28"/>
        </w:rPr>
        <w:t xml:space="preserve"> в автоматизированном режиме не определены (</w:t>
      </w:r>
      <w:proofErr w:type="gramStart"/>
      <w:r w:rsidRPr="00BE6C6C">
        <w:rPr>
          <w:sz w:val="28"/>
          <w:szCs w:val="28"/>
        </w:rPr>
        <w:t>ч</w:t>
      </w:r>
      <w:proofErr w:type="gramEnd"/>
      <w:r w:rsidRPr="00BE6C6C">
        <w:rPr>
          <w:sz w:val="28"/>
          <w:szCs w:val="28"/>
        </w:rPr>
        <w:t>.1 ст. 51 №248-ФЗ).</w:t>
      </w:r>
    </w:p>
    <w:p w:rsidR="00083383" w:rsidRPr="00BE6C6C" w:rsidRDefault="00083383" w:rsidP="00C20E3D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C721F9" w:rsidRPr="00BE6C6C" w:rsidRDefault="00C721F9" w:rsidP="00C20E3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C721F9" w:rsidRPr="00BE6C6C" w:rsidRDefault="00C721F9" w:rsidP="00C20E3D">
      <w:pPr>
        <w:spacing w:after="0" w:line="240" w:lineRule="auto"/>
        <w:ind w:firstLine="567"/>
        <w:jc w:val="center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C721F9" w:rsidRPr="00BE6C6C" w:rsidRDefault="00C721F9" w:rsidP="00C20E3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721F9" w:rsidRPr="00BE6C6C" w:rsidRDefault="00C721F9" w:rsidP="00C20E3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BE6C6C">
        <w:rPr>
          <w:rFonts w:eastAsia="Times New Roman"/>
          <w:iCs/>
          <w:color w:val="000000"/>
          <w:sz w:val="28"/>
          <w:szCs w:val="28"/>
          <w:lang w:eastAsia="ru-RU"/>
        </w:rPr>
        <w:t>Положением</w:t>
      </w:r>
      <w:r w:rsidRPr="00BE6C6C">
        <w:rPr>
          <w:sz w:val="28"/>
          <w:szCs w:val="28"/>
        </w:rPr>
        <w:t xml:space="preserve"> по осуществлению муниципального контроля в сфере благоустройства на территории</w:t>
      </w:r>
      <w:proofErr w:type="gramEnd"/>
      <w:r w:rsidRPr="00BE6C6C">
        <w:rPr>
          <w:sz w:val="28"/>
          <w:szCs w:val="28"/>
        </w:rPr>
        <w:t xml:space="preserve"> </w:t>
      </w:r>
      <w:proofErr w:type="spellStart"/>
      <w:r w:rsidR="00E32682" w:rsidRPr="00BE6C6C">
        <w:rPr>
          <w:rFonts w:eastAsia="Times New Roman"/>
          <w:color w:val="000000"/>
          <w:sz w:val="28"/>
          <w:szCs w:val="28"/>
          <w:lang w:eastAsia="ru-RU"/>
        </w:rPr>
        <w:t>Пышминского</w:t>
      </w:r>
      <w:proofErr w:type="spellEnd"/>
      <w:r w:rsidR="00E32682" w:rsidRPr="00BE6C6C">
        <w:rPr>
          <w:sz w:val="28"/>
          <w:szCs w:val="28"/>
        </w:rPr>
        <w:t xml:space="preserve"> </w:t>
      </w:r>
      <w:r w:rsidRPr="00BE6C6C">
        <w:rPr>
          <w:sz w:val="28"/>
          <w:szCs w:val="28"/>
        </w:rPr>
        <w:t>городского округа</w:t>
      </w:r>
      <w:r w:rsidRPr="00BE6C6C">
        <w:rPr>
          <w:rFonts w:eastAsia="Times New Roman"/>
          <w:iCs/>
          <w:color w:val="000000"/>
          <w:sz w:val="28"/>
          <w:szCs w:val="28"/>
          <w:lang w:eastAsia="ru-RU"/>
        </w:rPr>
        <w:t xml:space="preserve">, утвержденным решением Думы </w:t>
      </w:r>
      <w:proofErr w:type="spellStart"/>
      <w:r w:rsidR="00E32682" w:rsidRPr="00BE6C6C">
        <w:rPr>
          <w:rFonts w:eastAsia="Times New Roman"/>
          <w:color w:val="000000"/>
          <w:sz w:val="28"/>
          <w:szCs w:val="28"/>
          <w:lang w:eastAsia="ru-RU"/>
        </w:rPr>
        <w:t>Пышминского</w:t>
      </w:r>
      <w:proofErr w:type="spellEnd"/>
      <w:r w:rsidR="00E32682" w:rsidRPr="00BE6C6C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BE6C6C">
        <w:rPr>
          <w:rFonts w:eastAsia="Times New Roman"/>
          <w:iCs/>
          <w:color w:val="000000"/>
          <w:sz w:val="28"/>
          <w:szCs w:val="28"/>
          <w:lang w:eastAsia="ru-RU"/>
        </w:rPr>
        <w:t>городского округа</w:t>
      </w:r>
      <w:r w:rsidRPr="00BE6C6C">
        <w:rPr>
          <w:rFonts w:eastAsia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 </w:t>
      </w:r>
    </w:p>
    <w:p w:rsidR="00C721F9" w:rsidRPr="00BE6C6C" w:rsidRDefault="00C721F9" w:rsidP="00C20E3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i/>
          <w:iCs/>
          <w:color w:val="000000"/>
          <w:sz w:val="28"/>
          <w:szCs w:val="28"/>
          <w:lang w:eastAsia="ru-RU"/>
        </w:rPr>
        <w:t>а) информирование;</w:t>
      </w:r>
    </w:p>
    <w:p w:rsidR="00C721F9" w:rsidRPr="00BE6C6C" w:rsidRDefault="005528C2" w:rsidP="00C20E3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i/>
          <w:iCs/>
          <w:color w:val="000000"/>
          <w:sz w:val="28"/>
          <w:szCs w:val="28"/>
          <w:lang w:eastAsia="ru-RU"/>
        </w:rPr>
        <w:t>б) консультирование;</w:t>
      </w:r>
      <w:r w:rsidR="00C721F9" w:rsidRPr="00BE6C6C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</w:p>
    <w:p w:rsidR="00C721F9" w:rsidRPr="00BE6C6C" w:rsidRDefault="00C721F9" w:rsidP="00C20E3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в) обобщение правоприменительной практики. </w:t>
      </w:r>
    </w:p>
    <w:p w:rsidR="00C721F9" w:rsidRPr="00BE6C6C" w:rsidRDefault="00C721F9" w:rsidP="00C20E3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    2. Перечень профилактических мероприятий с указанием сроков (периодичности) их проведения, ответственных за их осуществление указаны в приложении № 1 к Программе.</w:t>
      </w:r>
    </w:p>
    <w:p w:rsidR="00C721F9" w:rsidRPr="00BE6C6C" w:rsidRDefault="00C721F9" w:rsidP="00C20E3D">
      <w:pPr>
        <w:spacing w:after="0" w:line="24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C721F9" w:rsidRPr="00BE6C6C" w:rsidRDefault="00C721F9" w:rsidP="00C20E3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C721F9" w:rsidRPr="00BE6C6C" w:rsidRDefault="00C721F9" w:rsidP="00C20E3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721F9" w:rsidRPr="00BE6C6C" w:rsidRDefault="00C721F9" w:rsidP="00C20E3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C721F9" w:rsidRPr="00BE6C6C" w:rsidRDefault="00C721F9" w:rsidP="00C20E3D">
      <w:pPr>
        <w:spacing w:after="0" w:line="240" w:lineRule="auto"/>
        <w:ind w:firstLine="708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а) </w:t>
      </w:r>
      <w:r w:rsidRPr="00BE6C6C">
        <w:rPr>
          <w:rFonts w:eastAsia="Times New Roman"/>
          <w:iCs/>
          <w:color w:val="000000"/>
          <w:sz w:val="28"/>
          <w:szCs w:val="28"/>
          <w:lang w:eastAsia="ru-RU"/>
        </w:rPr>
        <w:t>количество проведенных профилактических мероприятий;</w:t>
      </w:r>
    </w:p>
    <w:p w:rsidR="00C721F9" w:rsidRPr="00BE6C6C" w:rsidRDefault="00C721F9" w:rsidP="00C20E3D">
      <w:pPr>
        <w:spacing w:after="0" w:line="240" w:lineRule="auto"/>
        <w:ind w:firstLine="708"/>
        <w:jc w:val="both"/>
        <w:rPr>
          <w:sz w:val="28"/>
          <w:szCs w:val="28"/>
        </w:rPr>
      </w:pPr>
      <w:r w:rsidRPr="00BE6C6C">
        <w:rPr>
          <w:rFonts w:eastAsia="Times New Roman"/>
          <w:iCs/>
          <w:color w:val="000000"/>
          <w:sz w:val="28"/>
          <w:szCs w:val="28"/>
          <w:lang w:eastAsia="ru-RU"/>
        </w:rPr>
        <w:t>б)</w:t>
      </w:r>
      <w:r w:rsidRPr="00BE6C6C">
        <w:rPr>
          <w:sz w:val="28"/>
          <w:szCs w:val="28"/>
        </w:rPr>
        <w:t xml:space="preserve"> Полнота информации, размещенной на официальном сайте контрольного органа в сети «Интернет» в соответствии с частью 3 статьи 46 Федерального закона от 30 июля 2020 года № 248-ФЗ «О государственном контроле (надзоре) и муниципальном контроле в Российской</w:t>
      </w:r>
      <w:r w:rsidR="00083383" w:rsidRPr="00BE6C6C">
        <w:rPr>
          <w:sz w:val="28"/>
          <w:szCs w:val="28"/>
        </w:rPr>
        <w:t xml:space="preserve"> Федерации</w:t>
      </w:r>
      <w:r w:rsidRPr="00BE6C6C">
        <w:rPr>
          <w:sz w:val="28"/>
          <w:szCs w:val="28"/>
        </w:rPr>
        <w:t>;</w:t>
      </w:r>
    </w:p>
    <w:p w:rsidR="00C721F9" w:rsidRPr="00BE6C6C" w:rsidRDefault="00C721F9" w:rsidP="00C20E3D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sz w:val="28"/>
          <w:szCs w:val="28"/>
        </w:rPr>
        <w:t xml:space="preserve">в) </w:t>
      </w:r>
      <w:r w:rsidRPr="00BE6C6C">
        <w:rPr>
          <w:rFonts w:eastAsia="Times New Roman"/>
          <w:iCs/>
          <w:color w:val="000000"/>
          <w:sz w:val="28"/>
          <w:szCs w:val="28"/>
          <w:lang w:eastAsia="ru-RU"/>
        </w:rPr>
        <w:t>количества однотипных и повторяющихся нарушений одним и тем же подконтрольным субъектом</w:t>
      </w:r>
    </w:p>
    <w:p w:rsidR="00C721F9" w:rsidRPr="00BE6C6C" w:rsidRDefault="00C721F9" w:rsidP="00C20E3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г) доля устраненных нарушений </w:t>
      </w:r>
      <w:r w:rsidRPr="00BE6C6C">
        <w:rPr>
          <w:sz w:val="28"/>
          <w:szCs w:val="28"/>
        </w:rPr>
        <w:t xml:space="preserve">обязательных требований от числа выявленных нарушений обязательных требований </w:t>
      </w:r>
      <w:r w:rsidRPr="00BE6C6C">
        <w:rPr>
          <w:rFonts w:eastAsia="Times New Roman"/>
          <w:color w:val="000000"/>
          <w:sz w:val="28"/>
          <w:szCs w:val="28"/>
          <w:lang w:eastAsia="ru-RU"/>
        </w:rPr>
        <w:t>– 70 - 80 %.</w:t>
      </w:r>
    </w:p>
    <w:p w:rsidR="00C721F9" w:rsidRPr="00BE6C6C" w:rsidRDefault="00C721F9" w:rsidP="00C20E3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>Показатель рассчитывается как процентное соотношение количества устраненных нарушений, к общему количеству выявленных нарушений;</w:t>
      </w:r>
    </w:p>
    <w:p w:rsidR="00C721F9" w:rsidRPr="00BE6C6C" w:rsidRDefault="00C721F9" w:rsidP="00C20E3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 </w:t>
      </w:r>
    </w:p>
    <w:p w:rsidR="00C721F9" w:rsidRPr="00BE6C6C" w:rsidRDefault="00C721F9" w:rsidP="00C20E3D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E6C6C">
        <w:rPr>
          <w:rFonts w:eastAsia="Times New Roman"/>
          <w:sz w:val="28"/>
          <w:szCs w:val="28"/>
          <w:lang w:eastAsia="ru-RU"/>
        </w:rPr>
        <w:br/>
      </w:r>
    </w:p>
    <w:p w:rsidR="00C721F9" w:rsidRPr="00BE6C6C" w:rsidRDefault="00C721F9" w:rsidP="00C20E3D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721F9" w:rsidRPr="00BE6C6C" w:rsidRDefault="00C721F9" w:rsidP="00C20E3D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721F9" w:rsidRPr="00BE6C6C" w:rsidRDefault="00C721F9" w:rsidP="00C20E3D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721F9" w:rsidRPr="00BE6C6C" w:rsidRDefault="00C721F9" w:rsidP="00C20E3D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32682" w:rsidRPr="00BE6C6C" w:rsidRDefault="00E32682" w:rsidP="00C20E3D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20E3D" w:rsidRDefault="00C721F9" w:rsidP="00C20E3D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</w:t>
      </w:r>
    </w:p>
    <w:p w:rsidR="00C20E3D" w:rsidRDefault="00C20E3D" w:rsidP="00C20E3D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20E3D" w:rsidRDefault="00C20E3D" w:rsidP="00C20E3D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20E3D" w:rsidRDefault="00C20E3D" w:rsidP="00C20E3D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20E3D" w:rsidRDefault="00C20E3D" w:rsidP="00C20E3D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20E3D" w:rsidRDefault="00C20E3D" w:rsidP="00C20E3D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20E3D" w:rsidRDefault="00C20E3D" w:rsidP="00C20E3D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10218" w:type="dxa"/>
        <w:tblLook w:val="04A0"/>
      </w:tblPr>
      <w:tblGrid>
        <w:gridCol w:w="5895"/>
        <w:gridCol w:w="4323"/>
      </w:tblGrid>
      <w:tr w:rsidR="00C20E3D" w:rsidTr="00C20E3D">
        <w:trPr>
          <w:trHeight w:val="946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C20E3D" w:rsidRDefault="00C20E3D" w:rsidP="00C20E3D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C20E3D" w:rsidRDefault="00C20E3D" w:rsidP="00C20E3D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       Приложение № 1</w:t>
            </w:r>
          </w:p>
          <w:p w:rsidR="00C20E3D" w:rsidRPr="00C20E3D" w:rsidRDefault="00C20E3D" w:rsidP="00C20E3D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BE6C6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 Программе</w:t>
            </w:r>
          </w:p>
          <w:p w:rsidR="00C20E3D" w:rsidRDefault="00C20E3D" w:rsidP="00C20E3D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721F9" w:rsidRPr="00C20E3D" w:rsidRDefault="00C721F9" w:rsidP="00C20E3D">
      <w:pPr>
        <w:spacing w:after="0" w:line="240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C20E3D">
        <w:rPr>
          <w:rFonts w:eastAsia="Times New Roman"/>
          <w:color w:val="000000"/>
          <w:sz w:val="28"/>
          <w:szCs w:val="28"/>
          <w:lang w:eastAsia="ru-RU"/>
        </w:rPr>
        <w:t xml:space="preserve">                </w:t>
      </w:r>
    </w:p>
    <w:p w:rsidR="00C721F9" w:rsidRPr="00BE6C6C" w:rsidRDefault="00C721F9" w:rsidP="00C20E3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C721F9" w:rsidRPr="00BE6C6C" w:rsidRDefault="00C721F9" w:rsidP="00C20E3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C721F9" w:rsidRPr="00BE6C6C" w:rsidRDefault="00C721F9" w:rsidP="00C20E3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103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"/>
        <w:gridCol w:w="1789"/>
        <w:gridCol w:w="3543"/>
        <w:gridCol w:w="1985"/>
        <w:gridCol w:w="2551"/>
      </w:tblGrid>
      <w:tr w:rsidR="00C721F9" w:rsidRPr="00C20E3D" w:rsidTr="00C20E3D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F9" w:rsidRPr="00C20E3D" w:rsidRDefault="00C721F9" w:rsidP="00C20E3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C20E3D">
              <w:rPr>
                <w:rFonts w:eastAsia="Times New Roman"/>
                <w:color w:val="000000"/>
                <w:lang w:eastAsia="ru-RU"/>
              </w:rPr>
              <w:t>№</w:t>
            </w:r>
          </w:p>
          <w:p w:rsidR="00C721F9" w:rsidRPr="00C20E3D" w:rsidRDefault="00C721F9" w:rsidP="00C20E3D">
            <w:pPr>
              <w:spacing w:after="0" w:line="0" w:lineRule="atLeast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F9" w:rsidRPr="00C20E3D" w:rsidRDefault="00C721F9" w:rsidP="00C20E3D">
            <w:pPr>
              <w:spacing w:after="0" w:line="0" w:lineRule="atLeast"/>
              <w:jc w:val="center"/>
              <w:rPr>
                <w:rFonts w:eastAsia="Times New Roman"/>
                <w:lang w:eastAsia="ru-RU"/>
              </w:rPr>
            </w:pPr>
            <w:r w:rsidRPr="00C20E3D">
              <w:rPr>
                <w:rFonts w:eastAsia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F9" w:rsidRPr="00C20E3D" w:rsidRDefault="00C721F9" w:rsidP="00C20E3D">
            <w:pPr>
              <w:spacing w:after="0" w:line="0" w:lineRule="atLeast"/>
              <w:ind w:firstLine="36"/>
              <w:jc w:val="center"/>
              <w:rPr>
                <w:rFonts w:eastAsia="Times New Roman"/>
                <w:lang w:eastAsia="ru-RU"/>
              </w:rPr>
            </w:pPr>
            <w:r w:rsidRPr="00C20E3D">
              <w:rPr>
                <w:rFonts w:eastAsia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F9" w:rsidRPr="00C20E3D" w:rsidRDefault="00C721F9" w:rsidP="00C20E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20E3D">
              <w:rPr>
                <w:rFonts w:eastAsia="Times New Roman"/>
                <w:b/>
                <w:bCs/>
                <w:color w:val="000000"/>
                <w:lang w:eastAsia="ru-RU"/>
              </w:rPr>
              <w:t>Подразделение, ответственные лица за реализацию мероприятия</w:t>
            </w:r>
          </w:p>
          <w:p w:rsidR="00C721F9" w:rsidRPr="00C20E3D" w:rsidRDefault="00C721F9" w:rsidP="00C20E3D">
            <w:pPr>
              <w:spacing w:after="0" w:line="0" w:lineRule="atLeas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1F9" w:rsidRPr="00C20E3D" w:rsidRDefault="00C721F9" w:rsidP="00C20E3D">
            <w:pPr>
              <w:spacing w:after="0" w:line="0" w:lineRule="atLeast"/>
              <w:jc w:val="center"/>
              <w:rPr>
                <w:rFonts w:eastAsia="Times New Roman"/>
                <w:lang w:eastAsia="ru-RU"/>
              </w:rPr>
            </w:pPr>
            <w:r w:rsidRPr="00C20E3D">
              <w:rPr>
                <w:rFonts w:eastAsia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C721F9" w:rsidRPr="00C20E3D" w:rsidTr="00C20E3D"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F9" w:rsidRPr="00C20E3D" w:rsidRDefault="00C721F9" w:rsidP="00C20E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20E3D">
              <w:rPr>
                <w:rFonts w:eastAsia="Times New Roman"/>
                <w:color w:val="000000"/>
                <w:lang w:eastAsia="ru-RU"/>
              </w:rPr>
              <w:t>1.</w:t>
            </w:r>
          </w:p>
          <w:p w:rsidR="00C721F9" w:rsidRPr="00C20E3D" w:rsidRDefault="00C721F9" w:rsidP="00C20E3D">
            <w:pPr>
              <w:spacing w:after="0" w:line="0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F9" w:rsidRPr="00C20E3D" w:rsidRDefault="00C721F9" w:rsidP="00C20E3D">
            <w:pPr>
              <w:spacing w:after="0" w:line="0" w:lineRule="atLeast"/>
              <w:ind w:firstLine="8"/>
              <w:rPr>
                <w:rFonts w:eastAsia="Times New Roman"/>
                <w:lang w:eastAsia="ru-RU"/>
              </w:rPr>
            </w:pPr>
            <w:r w:rsidRPr="00C20E3D">
              <w:rPr>
                <w:rFonts w:eastAsia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F9" w:rsidRPr="00C20E3D" w:rsidRDefault="00C721F9" w:rsidP="00C20E3D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C20E3D">
              <w:rPr>
                <w:rFonts w:eastAsia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1F9" w:rsidRPr="00C20E3D" w:rsidRDefault="00C721F9" w:rsidP="00C20E3D">
            <w:pPr>
              <w:pStyle w:val="Standard"/>
              <w:tabs>
                <w:tab w:val="left" w:pos="1082"/>
              </w:tabs>
              <w:spacing w:line="216" w:lineRule="auto"/>
              <w:rPr>
                <w:lang w:val="ru-RU"/>
              </w:rPr>
            </w:pPr>
            <w:r w:rsidRPr="00C20E3D">
              <w:rPr>
                <w:rFonts w:cs="Times New Roman"/>
                <w:lang w:val="ru-RU"/>
              </w:rPr>
              <w:t>должностные лица отдела городского хозяйства, архитектуры и градостроительства, уполномоченные в сфере благоустройства и  определенные постановлением Администрации.</w:t>
            </w:r>
          </w:p>
          <w:p w:rsidR="00C721F9" w:rsidRPr="00C20E3D" w:rsidRDefault="00C721F9" w:rsidP="00C20E3D">
            <w:pPr>
              <w:spacing w:after="0" w:line="0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1F9" w:rsidRPr="00C20E3D" w:rsidRDefault="00C721F9" w:rsidP="00C20E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20E3D">
              <w:rPr>
                <w:rFonts w:eastAsia="Times New Roman"/>
                <w:color w:val="000000"/>
                <w:lang w:eastAsia="ru-RU"/>
              </w:rPr>
              <w:t>По мере необходимости в течение года;</w:t>
            </w:r>
          </w:p>
          <w:p w:rsidR="00C721F9" w:rsidRPr="00C20E3D" w:rsidRDefault="00C721F9" w:rsidP="00C20E3D">
            <w:pPr>
              <w:spacing w:after="0" w:line="0" w:lineRule="atLeast"/>
              <w:rPr>
                <w:rFonts w:eastAsia="Times New Roman"/>
                <w:lang w:eastAsia="ru-RU"/>
              </w:rPr>
            </w:pPr>
          </w:p>
        </w:tc>
      </w:tr>
      <w:tr w:rsidR="00C721F9" w:rsidRPr="00C20E3D" w:rsidTr="00C20E3D"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1F9" w:rsidRPr="00C20E3D" w:rsidRDefault="00C721F9" w:rsidP="00C20E3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1F9" w:rsidRPr="00C20E3D" w:rsidRDefault="00C721F9" w:rsidP="00C20E3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F9" w:rsidRPr="00C20E3D" w:rsidRDefault="00C721F9" w:rsidP="00C20E3D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C20E3D">
              <w:rPr>
                <w:rFonts w:eastAsia="Times New Roman"/>
                <w:color w:val="000000"/>
                <w:lang w:eastAsia="ru-RU"/>
              </w:rPr>
              <w:t xml:space="preserve">Публикация на сайте руководств по соблюдению обязательных требований в сфере благоустройства, при направлении их в адрес  администрации </w:t>
            </w:r>
            <w:proofErr w:type="spellStart"/>
            <w:r w:rsidR="00E32682" w:rsidRPr="00C20E3D">
              <w:rPr>
                <w:rFonts w:eastAsia="Times New Roman"/>
                <w:color w:val="000000"/>
                <w:lang w:eastAsia="ru-RU"/>
              </w:rPr>
              <w:t>Пышминского</w:t>
            </w:r>
            <w:proofErr w:type="spellEnd"/>
            <w:r w:rsidR="00E32682" w:rsidRPr="00C20E3D">
              <w:rPr>
                <w:rFonts w:eastAsia="Times New Roman"/>
                <w:color w:val="000000"/>
                <w:lang w:eastAsia="ru-RU"/>
              </w:rPr>
              <w:t xml:space="preserve"> городского округа</w:t>
            </w:r>
            <w:r w:rsidRPr="00C20E3D">
              <w:rPr>
                <w:rFonts w:eastAsia="Times New Roman"/>
                <w:color w:val="000000"/>
                <w:lang w:eastAsia="ru-RU"/>
              </w:rPr>
              <w:t>, уполномоченным федеральным органом исполнительной власти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F9" w:rsidRPr="00C20E3D" w:rsidRDefault="00C721F9" w:rsidP="00C20E3D">
            <w:pPr>
              <w:spacing w:after="0" w:line="0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1F9" w:rsidRPr="00C20E3D" w:rsidRDefault="00C721F9" w:rsidP="00C20E3D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C20E3D">
              <w:rPr>
                <w:rFonts w:eastAsia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C721F9" w:rsidRPr="00C20E3D" w:rsidTr="00C20E3D">
        <w:trPr>
          <w:trHeight w:val="1771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1F9" w:rsidRPr="00C20E3D" w:rsidRDefault="00C721F9" w:rsidP="00C20E3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1F9" w:rsidRPr="00C20E3D" w:rsidRDefault="00C721F9" w:rsidP="00C20E3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F9" w:rsidRPr="00C20E3D" w:rsidRDefault="00C721F9" w:rsidP="00C20E3D">
            <w:pPr>
              <w:pStyle w:val="Standard"/>
              <w:tabs>
                <w:tab w:val="left" w:pos="1189"/>
              </w:tabs>
              <w:spacing w:line="216" w:lineRule="auto"/>
              <w:rPr>
                <w:lang w:val="ru-RU"/>
              </w:rPr>
            </w:pPr>
            <w:r w:rsidRPr="00C20E3D">
              <w:rPr>
                <w:rFonts w:eastAsia="Times New Roman"/>
                <w:color w:val="000000"/>
                <w:lang w:val="ru-RU" w:eastAsia="ru-RU"/>
              </w:rPr>
              <w:t xml:space="preserve">Размещение и поддержание в актуальном состоянии на официальном сайте Администрации </w:t>
            </w:r>
            <w:r w:rsidR="00EC1AF7" w:rsidRPr="00C20E3D">
              <w:rPr>
                <w:rFonts w:eastAsia="Times New Roman"/>
                <w:color w:val="000000"/>
                <w:lang w:val="ru-RU" w:eastAsia="ru-RU"/>
              </w:rPr>
              <w:t>(</w:t>
            </w:r>
            <w:r w:rsidR="00EC1AF7" w:rsidRPr="00C20E3D">
              <w:rPr>
                <w:rFonts w:eastAsia="Times New Roman"/>
                <w:color w:val="000000"/>
                <w:lang w:eastAsia="ru-RU"/>
              </w:rPr>
              <w:t>www</w:t>
            </w:r>
            <w:r w:rsidR="00EC1AF7" w:rsidRPr="00C20E3D">
              <w:rPr>
                <w:rFonts w:eastAsia="Times New Roman"/>
                <w:color w:val="000000"/>
                <w:lang w:val="ru-RU" w:eastAsia="ru-RU"/>
              </w:rPr>
              <w:t xml:space="preserve">. </w:t>
            </w:r>
            <w:proofErr w:type="spellStart"/>
            <w:r w:rsidR="00EC1AF7" w:rsidRPr="00C20E3D">
              <w:rPr>
                <w:rFonts w:eastAsia="Times New Roman"/>
                <w:color w:val="000000"/>
                <w:lang w:val="ru-RU" w:eastAsia="ru-RU"/>
              </w:rPr>
              <w:t>пышминский-го</w:t>
            </w:r>
            <w:proofErr w:type="gramStart"/>
            <w:r w:rsidR="00EC1AF7" w:rsidRPr="00C20E3D">
              <w:rPr>
                <w:rFonts w:eastAsia="Times New Roman"/>
                <w:color w:val="000000"/>
                <w:lang w:val="ru-RU" w:eastAsia="ru-RU"/>
              </w:rPr>
              <w:t>.р</w:t>
            </w:r>
            <w:proofErr w:type="gramEnd"/>
            <w:r w:rsidR="00EC1AF7" w:rsidRPr="00C20E3D">
              <w:rPr>
                <w:rFonts w:eastAsia="Times New Roman"/>
                <w:color w:val="000000"/>
                <w:lang w:val="ru-RU" w:eastAsia="ru-RU"/>
              </w:rPr>
              <w:t>ф</w:t>
            </w:r>
            <w:proofErr w:type="spellEnd"/>
            <w:r w:rsidR="00EC1AF7" w:rsidRPr="00C20E3D">
              <w:rPr>
                <w:rFonts w:eastAsia="Times New Roman"/>
                <w:color w:val="000000"/>
                <w:lang w:val="ru-RU" w:eastAsia="ru-RU"/>
              </w:rPr>
              <w:t xml:space="preserve">) </w:t>
            </w:r>
            <w:r w:rsidR="00EC1AF7" w:rsidRPr="00C20E3D">
              <w:rPr>
                <w:lang w:val="ru-RU"/>
              </w:rPr>
              <w:t xml:space="preserve">и в печатном издании </w:t>
            </w:r>
            <w:r w:rsidRPr="00C20E3D">
              <w:rPr>
                <w:lang w:val="ru-RU"/>
              </w:rPr>
              <w:t>газете «</w:t>
            </w:r>
            <w:proofErr w:type="spellStart"/>
            <w:r w:rsidR="00EC1AF7" w:rsidRPr="00C20E3D">
              <w:rPr>
                <w:lang w:val="ru-RU"/>
              </w:rPr>
              <w:t>Пышминские</w:t>
            </w:r>
            <w:proofErr w:type="spellEnd"/>
            <w:r w:rsidR="00EC1AF7" w:rsidRPr="00C20E3D">
              <w:rPr>
                <w:lang w:val="ru-RU"/>
              </w:rPr>
              <w:t xml:space="preserve"> вести</w:t>
            </w:r>
            <w:r w:rsidRPr="00C20E3D">
              <w:rPr>
                <w:lang w:val="ru-RU"/>
              </w:rPr>
              <w:t xml:space="preserve">», информации </w:t>
            </w:r>
            <w:r w:rsidRPr="00C20E3D">
              <w:rPr>
                <w:rFonts w:cs="Times New Roman"/>
                <w:lang w:val="ru-RU"/>
              </w:rPr>
              <w:t>по вопросам соблюдения обязательных требований, указанных в пункте 3 настоящего Положения.</w:t>
            </w:r>
          </w:p>
          <w:p w:rsidR="00C721F9" w:rsidRPr="00C20E3D" w:rsidRDefault="00C721F9" w:rsidP="00C20E3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721F9" w:rsidRPr="00C20E3D" w:rsidRDefault="00C721F9" w:rsidP="00C20E3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F9" w:rsidRPr="00C20E3D" w:rsidRDefault="00C721F9" w:rsidP="00C20E3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1F9" w:rsidRPr="00C20E3D" w:rsidRDefault="00C721F9" w:rsidP="00C20E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20E3D">
              <w:rPr>
                <w:rFonts w:eastAsia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C721F9" w:rsidRPr="00C20E3D" w:rsidTr="00C20E3D">
        <w:trPr>
          <w:trHeight w:val="194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F9" w:rsidRPr="00C20E3D" w:rsidRDefault="00C721F9" w:rsidP="00C20E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20E3D"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F9" w:rsidRPr="00C20E3D" w:rsidRDefault="00C721F9" w:rsidP="00C20E3D">
            <w:pPr>
              <w:spacing w:after="0" w:line="240" w:lineRule="auto"/>
              <w:ind w:firstLine="34"/>
              <w:rPr>
                <w:rFonts w:eastAsia="Times New Roman"/>
                <w:lang w:eastAsia="ru-RU"/>
              </w:rPr>
            </w:pPr>
            <w:r w:rsidRPr="00C20E3D">
              <w:rPr>
                <w:rFonts w:eastAsia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F9" w:rsidRPr="00C20E3D" w:rsidRDefault="00C721F9" w:rsidP="00C20E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20E3D">
              <w:rPr>
                <w:rFonts w:eastAsia="Times New Roman"/>
                <w:color w:val="000000"/>
                <w:lang w:eastAsia="ru-RU"/>
              </w:rPr>
              <w:t xml:space="preserve">Проведение по вопросам: правил благоустройства на территории </w:t>
            </w:r>
            <w:proofErr w:type="spellStart"/>
            <w:r w:rsidR="00E32682" w:rsidRPr="00C20E3D">
              <w:rPr>
                <w:rFonts w:eastAsia="Times New Roman"/>
                <w:color w:val="000000"/>
                <w:lang w:eastAsia="ru-RU"/>
              </w:rPr>
              <w:t>Пышминского</w:t>
            </w:r>
            <w:proofErr w:type="spellEnd"/>
            <w:r w:rsidR="00E32682" w:rsidRPr="00C20E3D">
              <w:rPr>
                <w:rFonts w:eastAsia="Times New Roman"/>
                <w:color w:val="000000"/>
                <w:lang w:eastAsia="ru-RU"/>
              </w:rPr>
              <w:t xml:space="preserve"> городского округа</w:t>
            </w:r>
            <w:r w:rsidRPr="00C20E3D">
              <w:rPr>
                <w:rFonts w:eastAsia="Times New Roman"/>
                <w:color w:val="000000"/>
                <w:lang w:eastAsia="ru-RU"/>
              </w:rPr>
              <w:t>.</w:t>
            </w:r>
            <w:r w:rsidR="00E32682" w:rsidRPr="00C20E3D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C20E3D">
              <w:rPr>
                <w:rFonts w:eastAsia="Times New Roman"/>
                <w:color w:val="000000"/>
                <w:lang w:eastAsia="ru-RU"/>
              </w:rPr>
              <w:t xml:space="preserve">Консультирование осуществляется посредствам личного обращения, </w:t>
            </w:r>
            <w:r w:rsidRPr="00C20E3D">
              <w:rPr>
                <w:rFonts w:eastAsia="Times New Roman"/>
                <w:color w:val="000000"/>
                <w:lang w:eastAsia="ru-RU"/>
              </w:rPr>
              <w:lastRenderedPageBreak/>
              <w:t xml:space="preserve">телефонной связи, электронной почты, </w:t>
            </w:r>
            <w:proofErr w:type="spellStart"/>
            <w:r w:rsidRPr="00C20E3D">
              <w:rPr>
                <w:rFonts w:eastAsia="Times New Roman"/>
                <w:color w:val="000000"/>
                <w:lang w:eastAsia="ru-RU"/>
              </w:rPr>
              <w:t>видео-конференц-связи</w:t>
            </w:r>
            <w:proofErr w:type="spellEnd"/>
            <w:r w:rsidRPr="00C20E3D">
              <w:rPr>
                <w:rFonts w:eastAsia="Times New Roman"/>
                <w:color w:val="000000"/>
                <w:lang w:eastAsia="ru-RU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C20E3D">
                <w:rPr>
                  <w:rFonts w:eastAsia="Times New Roman"/>
                  <w:color w:val="000000"/>
                  <w:lang w:eastAsia="ru-RU"/>
                </w:rPr>
                <w:t>законом</w:t>
              </w:r>
            </w:hyperlink>
            <w:r w:rsidRPr="00C20E3D">
              <w:rPr>
                <w:rFonts w:eastAsia="Times New Roman"/>
                <w:color w:val="000000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1F9" w:rsidRPr="00C20E3D" w:rsidRDefault="00C721F9" w:rsidP="00C20E3D">
            <w:pPr>
              <w:pStyle w:val="Standard"/>
              <w:tabs>
                <w:tab w:val="left" w:pos="1082"/>
              </w:tabs>
              <w:spacing w:line="216" w:lineRule="auto"/>
              <w:rPr>
                <w:lang w:val="ru-RU"/>
              </w:rPr>
            </w:pPr>
            <w:r w:rsidRPr="00C20E3D">
              <w:rPr>
                <w:rFonts w:cs="Times New Roman"/>
                <w:lang w:val="ru-RU"/>
              </w:rPr>
              <w:lastRenderedPageBreak/>
              <w:t xml:space="preserve">должностные лица отдела </w:t>
            </w:r>
            <w:r w:rsidR="00C20E3D">
              <w:rPr>
                <w:rFonts w:cs="Times New Roman"/>
                <w:lang w:val="ru-RU"/>
              </w:rPr>
              <w:t xml:space="preserve">жилищно-коммунального </w:t>
            </w:r>
            <w:r w:rsidRPr="00C20E3D">
              <w:rPr>
                <w:rFonts w:cs="Times New Roman"/>
                <w:lang w:val="ru-RU"/>
              </w:rPr>
              <w:t xml:space="preserve">хозяйства, архитектуры и градостроительства, </w:t>
            </w:r>
            <w:r w:rsidRPr="00C20E3D">
              <w:rPr>
                <w:rFonts w:cs="Times New Roman"/>
                <w:lang w:val="ru-RU"/>
              </w:rPr>
              <w:lastRenderedPageBreak/>
              <w:t>уполномоченные в сфере благоустройства и  определенные постановлением Администрации.</w:t>
            </w:r>
          </w:p>
          <w:p w:rsidR="00C721F9" w:rsidRPr="00C20E3D" w:rsidRDefault="00C721F9" w:rsidP="00C20E3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1F9" w:rsidRPr="00C20E3D" w:rsidRDefault="00C721F9" w:rsidP="00C20E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20E3D">
              <w:rPr>
                <w:rFonts w:eastAsia="Times New Roman"/>
                <w:color w:val="000000"/>
                <w:lang w:eastAsia="ru-RU"/>
              </w:rPr>
              <w:lastRenderedPageBreak/>
              <w:t>В течение года, при</w:t>
            </w:r>
            <w:r w:rsidRPr="00C20E3D">
              <w:t xml:space="preserve"> обращении контролируемых лиц и их представителей</w:t>
            </w:r>
            <w:r w:rsidRPr="00C20E3D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C721F9" w:rsidRPr="00C20E3D" w:rsidTr="00C20E3D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F9" w:rsidRPr="00C20E3D" w:rsidRDefault="00C721F9" w:rsidP="00C20E3D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C20E3D">
              <w:rPr>
                <w:rFonts w:eastAsia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F9" w:rsidRPr="00C20E3D" w:rsidRDefault="00C721F9" w:rsidP="00C20E3D">
            <w:pPr>
              <w:spacing w:after="0" w:line="240" w:lineRule="auto"/>
              <w:ind w:firstLine="34"/>
              <w:rPr>
                <w:rFonts w:eastAsia="Times New Roman"/>
                <w:lang w:eastAsia="ru-RU"/>
              </w:rPr>
            </w:pPr>
            <w:r w:rsidRPr="00C20E3D">
              <w:rPr>
                <w:rFonts w:eastAsia="Times New Roman"/>
                <w:color w:val="00000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F9" w:rsidRPr="00C20E3D" w:rsidRDefault="00C721F9" w:rsidP="00C20E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20E3D">
              <w:rPr>
                <w:rFonts w:eastAsia="Times New Roman"/>
                <w:color w:val="000000"/>
                <w:lang w:eastAsia="ru-RU"/>
              </w:rPr>
              <w:t xml:space="preserve">Обобщение и анализ правоприменительной практики контрольно-надзорной деятельности в сфере благоустройства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  <w:r w:rsidRPr="00C20E3D">
              <w:rPr>
                <w:rFonts w:eastAsia="SimSun"/>
                <w:lang w:bidi="hi-IN"/>
              </w:rPr>
              <w:t xml:space="preserve">Администрации </w:t>
            </w:r>
            <w:r w:rsidR="003D7AEE" w:rsidRPr="00C20E3D">
              <w:rPr>
                <w:rFonts w:eastAsia="Times New Roman"/>
                <w:color w:val="000000"/>
                <w:lang w:eastAsia="ru-RU"/>
              </w:rPr>
              <w:t>(</w:t>
            </w:r>
            <w:proofErr w:type="spellStart"/>
            <w:r w:rsidR="003D7AEE" w:rsidRPr="00C20E3D">
              <w:rPr>
                <w:rFonts w:eastAsia="Times New Roman"/>
                <w:color w:val="000000"/>
                <w:lang w:eastAsia="ru-RU"/>
              </w:rPr>
              <w:t>www</w:t>
            </w:r>
            <w:proofErr w:type="spellEnd"/>
            <w:r w:rsidR="003D7AEE" w:rsidRPr="00C20E3D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="003D7AEE" w:rsidRPr="00C20E3D">
              <w:rPr>
                <w:rFonts w:eastAsia="Times New Roman"/>
                <w:color w:val="000000"/>
                <w:lang w:eastAsia="ru-RU"/>
              </w:rPr>
              <w:t>пышминский-го</w:t>
            </w:r>
            <w:proofErr w:type="gramStart"/>
            <w:r w:rsidR="003D7AEE" w:rsidRPr="00C20E3D">
              <w:rPr>
                <w:rFonts w:eastAsia="Times New Roman"/>
                <w:color w:val="000000"/>
                <w:lang w:eastAsia="ru-RU"/>
              </w:rPr>
              <w:t>.р</w:t>
            </w:r>
            <w:proofErr w:type="gramEnd"/>
            <w:r w:rsidR="003D7AEE" w:rsidRPr="00C20E3D">
              <w:rPr>
                <w:rFonts w:eastAsia="Times New Roman"/>
                <w:color w:val="000000"/>
                <w:lang w:eastAsia="ru-RU"/>
              </w:rPr>
              <w:t>ф</w:t>
            </w:r>
            <w:proofErr w:type="spellEnd"/>
            <w:r w:rsidR="003D7AEE" w:rsidRPr="00C20E3D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1F9" w:rsidRPr="00C20E3D" w:rsidRDefault="00C721F9" w:rsidP="00C20E3D">
            <w:pPr>
              <w:pStyle w:val="Standard"/>
              <w:tabs>
                <w:tab w:val="left" w:pos="1082"/>
              </w:tabs>
              <w:spacing w:line="216" w:lineRule="auto"/>
              <w:rPr>
                <w:lang w:val="ru-RU"/>
              </w:rPr>
            </w:pPr>
            <w:r w:rsidRPr="00C20E3D">
              <w:rPr>
                <w:rFonts w:cs="Times New Roman"/>
                <w:lang w:val="ru-RU"/>
              </w:rPr>
              <w:t xml:space="preserve">должностные лица отдела </w:t>
            </w:r>
            <w:r w:rsidR="00C20E3D">
              <w:rPr>
                <w:rFonts w:cs="Times New Roman"/>
                <w:lang w:val="ru-RU"/>
              </w:rPr>
              <w:t xml:space="preserve">жилищно-коммунального </w:t>
            </w:r>
            <w:r w:rsidR="00C20E3D" w:rsidRPr="00C20E3D">
              <w:rPr>
                <w:rFonts w:cs="Times New Roman"/>
                <w:lang w:val="ru-RU"/>
              </w:rPr>
              <w:t>хозяйства</w:t>
            </w:r>
            <w:r w:rsidRPr="00C20E3D">
              <w:rPr>
                <w:rFonts w:cs="Times New Roman"/>
                <w:lang w:val="ru-RU"/>
              </w:rPr>
              <w:t>, архитектуры и градостроительства, уполномоченные в сфере благоустройства и  определенные постановлением Администрации.</w:t>
            </w:r>
          </w:p>
          <w:p w:rsidR="00C721F9" w:rsidRPr="00C20E3D" w:rsidRDefault="00C721F9" w:rsidP="00C20E3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1F9" w:rsidRPr="00C20E3D" w:rsidRDefault="00C721F9" w:rsidP="00C20E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20E3D">
              <w:rPr>
                <w:rFonts w:eastAsia="Times New Roman"/>
                <w:color w:val="000000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C721F9" w:rsidRPr="00C20E3D" w:rsidTr="00C20E3D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F9" w:rsidRPr="00C20E3D" w:rsidRDefault="00C721F9" w:rsidP="00C20E3D">
            <w:pPr>
              <w:spacing w:after="0" w:line="0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F9" w:rsidRPr="00C20E3D" w:rsidRDefault="00C721F9" w:rsidP="00C20E3D">
            <w:pPr>
              <w:spacing w:after="0" w:line="0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F9" w:rsidRPr="00C20E3D" w:rsidRDefault="00C721F9" w:rsidP="00C20E3D">
            <w:pPr>
              <w:spacing w:after="0" w:line="0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F9" w:rsidRPr="00C20E3D" w:rsidRDefault="00C721F9" w:rsidP="00C20E3D">
            <w:pPr>
              <w:spacing w:after="0" w:line="0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1F9" w:rsidRPr="00C20E3D" w:rsidRDefault="00C721F9" w:rsidP="00C20E3D">
            <w:pPr>
              <w:spacing w:after="0" w:line="0" w:lineRule="atLeast"/>
              <w:rPr>
                <w:rFonts w:eastAsia="Times New Roman"/>
                <w:lang w:eastAsia="ru-RU"/>
              </w:rPr>
            </w:pPr>
          </w:p>
        </w:tc>
      </w:tr>
    </w:tbl>
    <w:p w:rsidR="000B6B29" w:rsidRPr="00BE6C6C" w:rsidRDefault="000B6B29" w:rsidP="00C20E3D">
      <w:pPr>
        <w:rPr>
          <w:sz w:val="28"/>
          <w:szCs w:val="28"/>
        </w:rPr>
      </w:pPr>
    </w:p>
    <w:sectPr w:rsidR="000B6B29" w:rsidRPr="00BE6C6C" w:rsidSect="00083383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612" w:rsidRDefault="00420612" w:rsidP="00083383">
      <w:pPr>
        <w:spacing w:after="0" w:line="240" w:lineRule="auto"/>
      </w:pPr>
      <w:r>
        <w:separator/>
      </w:r>
    </w:p>
  </w:endnote>
  <w:endnote w:type="continuationSeparator" w:id="0">
    <w:p w:rsidR="00420612" w:rsidRDefault="00420612" w:rsidP="0008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612" w:rsidRDefault="00420612" w:rsidP="00083383">
      <w:pPr>
        <w:spacing w:after="0" w:line="240" w:lineRule="auto"/>
      </w:pPr>
      <w:r>
        <w:separator/>
      </w:r>
    </w:p>
  </w:footnote>
  <w:footnote w:type="continuationSeparator" w:id="0">
    <w:p w:rsidR="00420612" w:rsidRDefault="00420612" w:rsidP="00083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089"/>
      <w:docPartObj>
        <w:docPartGallery w:val="Page Numbers (Top of Page)"/>
        <w:docPartUnique/>
      </w:docPartObj>
    </w:sdtPr>
    <w:sdtContent>
      <w:p w:rsidR="00083383" w:rsidRDefault="006E6A2F">
        <w:pPr>
          <w:pStyle w:val="a6"/>
          <w:jc w:val="center"/>
        </w:pPr>
        <w:r w:rsidRPr="00083383">
          <w:rPr>
            <w:sz w:val="28"/>
            <w:szCs w:val="28"/>
          </w:rPr>
          <w:fldChar w:fldCharType="begin"/>
        </w:r>
        <w:r w:rsidR="00083383" w:rsidRPr="00083383">
          <w:rPr>
            <w:sz w:val="28"/>
            <w:szCs w:val="28"/>
          </w:rPr>
          <w:instrText xml:space="preserve"> PAGE   \* MERGEFORMAT </w:instrText>
        </w:r>
        <w:r w:rsidRPr="00083383">
          <w:rPr>
            <w:sz w:val="28"/>
            <w:szCs w:val="28"/>
          </w:rPr>
          <w:fldChar w:fldCharType="separate"/>
        </w:r>
        <w:r w:rsidR="006862A4">
          <w:rPr>
            <w:noProof/>
            <w:sz w:val="28"/>
            <w:szCs w:val="28"/>
          </w:rPr>
          <w:t>4</w:t>
        </w:r>
        <w:r w:rsidRPr="00083383">
          <w:rPr>
            <w:sz w:val="28"/>
            <w:szCs w:val="28"/>
          </w:rPr>
          <w:fldChar w:fldCharType="end"/>
        </w:r>
      </w:p>
    </w:sdtContent>
  </w:sdt>
  <w:p w:rsidR="00083383" w:rsidRDefault="0008338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E3D" w:rsidRPr="00C20E3D" w:rsidRDefault="00C20E3D" w:rsidP="00C20E3D">
    <w:pPr>
      <w:pStyle w:val="a6"/>
      <w:jc w:val="right"/>
      <w:rPr>
        <w:i/>
      </w:rPr>
    </w:pPr>
    <w:r w:rsidRPr="00C20E3D">
      <w:rPr>
        <w:i/>
      </w:rPr>
      <w:t>Проект программы</w:t>
    </w:r>
  </w:p>
  <w:p w:rsidR="00C20E3D" w:rsidRDefault="00C20E3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45D"/>
    <w:multiLevelType w:val="hybridMultilevel"/>
    <w:tmpl w:val="B87866C0"/>
    <w:lvl w:ilvl="0" w:tplc="1EF8509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7E548FB"/>
    <w:multiLevelType w:val="hybridMultilevel"/>
    <w:tmpl w:val="1834CEF0"/>
    <w:lvl w:ilvl="0" w:tplc="4A3C2E86">
      <w:start w:val="1"/>
      <w:numFmt w:val="decimal"/>
      <w:lvlText w:val="%1."/>
      <w:lvlJc w:val="left"/>
      <w:pPr>
        <w:ind w:left="1353" w:hanging="360"/>
      </w:pPr>
      <w:rPr>
        <w:rFonts w:ascii="Liberation Serif" w:eastAsiaTheme="minorEastAsia" w:hAnsi="Liberation Serif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1F9"/>
    <w:rsid w:val="00083383"/>
    <w:rsid w:val="000B6B29"/>
    <w:rsid w:val="001D2C30"/>
    <w:rsid w:val="003D7AEE"/>
    <w:rsid w:val="00420612"/>
    <w:rsid w:val="005079BB"/>
    <w:rsid w:val="005528C2"/>
    <w:rsid w:val="006862A4"/>
    <w:rsid w:val="006E6A2F"/>
    <w:rsid w:val="009C2143"/>
    <w:rsid w:val="00BE6C6C"/>
    <w:rsid w:val="00C20E3D"/>
    <w:rsid w:val="00C721F9"/>
    <w:rsid w:val="00E32682"/>
    <w:rsid w:val="00EC1AF7"/>
    <w:rsid w:val="00FD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F9"/>
    <w:rPr>
      <w:rFonts w:ascii="Liberation Serif" w:hAnsi="Liberation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1F9"/>
    <w:rPr>
      <w:color w:val="0000FF"/>
      <w:u w:val="single"/>
    </w:rPr>
  </w:style>
  <w:style w:type="paragraph" w:customStyle="1" w:styleId="Standard">
    <w:name w:val="Standard"/>
    <w:rsid w:val="00C721F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4">
    <w:name w:val="FollowedHyperlink"/>
    <w:basedOn w:val="a0"/>
    <w:uiPriority w:val="99"/>
    <w:semiHidden/>
    <w:unhideWhenUsed/>
    <w:rsid w:val="00EC1AF7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3D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83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3383"/>
    <w:rPr>
      <w:rFonts w:ascii="Liberation Serif" w:hAnsi="Liberation Serif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83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3383"/>
    <w:rPr>
      <w:rFonts w:ascii="Liberation Serif" w:hAnsi="Liberation Serif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E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6C6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6C6C"/>
    <w:pPr>
      <w:spacing w:after="0" w:line="240" w:lineRule="auto"/>
      <w:ind w:left="720"/>
      <w:contextualSpacing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0434</dc:creator>
  <cp:lastModifiedBy>user 0434</cp:lastModifiedBy>
  <cp:revision>4</cp:revision>
  <dcterms:created xsi:type="dcterms:W3CDTF">2021-10-05T11:50:00Z</dcterms:created>
  <dcterms:modified xsi:type="dcterms:W3CDTF">2021-10-06T04:51:00Z</dcterms:modified>
</cp:coreProperties>
</file>